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89" w:rsidRPr="00E10C89" w:rsidRDefault="00E10C89" w:rsidP="00E10C89">
      <w:pPr>
        <w:pStyle w:val="1"/>
        <w:tabs>
          <w:tab w:val="left" w:pos="8471"/>
        </w:tabs>
        <w:spacing w:line="240" w:lineRule="auto"/>
        <w:ind w:firstLine="6096"/>
        <w:jc w:val="center"/>
        <w:rPr>
          <w:sz w:val="28"/>
          <w:szCs w:val="28"/>
        </w:rPr>
      </w:pPr>
      <w:r w:rsidRPr="00E10C89">
        <w:rPr>
          <w:sz w:val="28"/>
          <w:szCs w:val="28"/>
        </w:rPr>
        <w:t>Приложение</w:t>
      </w:r>
    </w:p>
    <w:p w:rsidR="00E10C89" w:rsidRPr="00E10C89" w:rsidRDefault="00E10C89" w:rsidP="00E10C89">
      <w:pPr>
        <w:pStyle w:val="1"/>
        <w:tabs>
          <w:tab w:val="left" w:pos="8471"/>
        </w:tabs>
        <w:spacing w:line="240" w:lineRule="auto"/>
        <w:ind w:firstLine="6096"/>
        <w:jc w:val="center"/>
        <w:rPr>
          <w:sz w:val="28"/>
          <w:szCs w:val="28"/>
        </w:rPr>
      </w:pPr>
      <w:r w:rsidRPr="00E10C89">
        <w:rPr>
          <w:sz w:val="28"/>
          <w:szCs w:val="28"/>
        </w:rPr>
        <w:t>к приказу ФБУ «ГИЛС и НП»</w:t>
      </w:r>
    </w:p>
    <w:p w:rsidR="00E10C89" w:rsidRPr="00E10C89" w:rsidRDefault="00E10C89" w:rsidP="00E10C89">
      <w:pPr>
        <w:pStyle w:val="1"/>
        <w:tabs>
          <w:tab w:val="left" w:pos="8471"/>
        </w:tabs>
        <w:spacing w:after="260" w:line="240" w:lineRule="auto"/>
        <w:ind w:firstLine="6096"/>
        <w:jc w:val="center"/>
        <w:rPr>
          <w:sz w:val="28"/>
          <w:szCs w:val="28"/>
        </w:rPr>
      </w:pPr>
      <w:r w:rsidRPr="00E10C89">
        <w:rPr>
          <w:sz w:val="28"/>
          <w:szCs w:val="28"/>
        </w:rPr>
        <w:t>от «26» декабря 2018 г. № 1031</w:t>
      </w:r>
    </w:p>
    <w:p w:rsidR="00381324" w:rsidRPr="00E10C89" w:rsidRDefault="004B48FC">
      <w:pPr>
        <w:pStyle w:val="1"/>
        <w:spacing w:after="220" w:line="262" w:lineRule="auto"/>
        <w:ind w:firstLine="0"/>
        <w:jc w:val="center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Кодекс этики и служебного поведения</w:t>
      </w:r>
      <w:r w:rsidRPr="00E10C89">
        <w:rPr>
          <w:rStyle w:val="a3"/>
          <w:sz w:val="28"/>
          <w:szCs w:val="28"/>
        </w:rPr>
        <w:br/>
      </w:r>
      <w:r w:rsidRPr="00E10C89">
        <w:rPr>
          <w:rStyle w:val="a3"/>
          <w:sz w:val="28"/>
          <w:szCs w:val="28"/>
        </w:rPr>
        <w:t>работников федерального бюджетного учреждения «Государственный институт</w:t>
      </w:r>
      <w:r w:rsidRPr="00E10C89">
        <w:rPr>
          <w:rStyle w:val="a3"/>
          <w:sz w:val="28"/>
          <w:szCs w:val="28"/>
        </w:rPr>
        <w:br/>
        <w:t>лекарственных средств и надлежащих практик»</w:t>
      </w:r>
    </w:p>
    <w:p w:rsidR="00381324" w:rsidRPr="00E10C89" w:rsidRDefault="004B48FC">
      <w:pPr>
        <w:pStyle w:val="1"/>
        <w:numPr>
          <w:ilvl w:val="0"/>
          <w:numId w:val="2"/>
        </w:numPr>
        <w:tabs>
          <w:tab w:val="left" w:pos="298"/>
        </w:tabs>
        <w:spacing w:after="60"/>
        <w:ind w:firstLine="0"/>
        <w:jc w:val="center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Введение</w:t>
      </w:r>
    </w:p>
    <w:p w:rsidR="00381324" w:rsidRPr="00E10C89" w:rsidRDefault="004B48FC" w:rsidP="00E10C89">
      <w:pPr>
        <w:pStyle w:val="1"/>
        <w:spacing w:line="372" w:lineRule="auto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Кодекс этики и служебного поведения работников федерального бюджетного учреждения «Государственный институт лекарственных средств и</w:t>
      </w:r>
      <w:r w:rsidRPr="00E10C89">
        <w:rPr>
          <w:rStyle w:val="a3"/>
          <w:sz w:val="28"/>
          <w:szCs w:val="28"/>
        </w:rPr>
        <w:t xml:space="preserve"> надлежащих практик» (далее - Кодекс), устанавливает правила, предусматривающие этические ценности и правила служебного поведения руководящих работников и иного персонала (далее </w:t>
      </w:r>
      <w:r w:rsidR="00E10C89">
        <w:rPr>
          <w:rStyle w:val="a3"/>
          <w:sz w:val="28"/>
          <w:szCs w:val="28"/>
        </w:rPr>
        <w:t>–</w:t>
      </w:r>
      <w:r w:rsidRPr="00E10C89">
        <w:rPr>
          <w:rStyle w:val="a3"/>
          <w:sz w:val="28"/>
          <w:szCs w:val="28"/>
        </w:rPr>
        <w:t xml:space="preserve"> Работники) федерального бюджетного учреждения «</w:t>
      </w:r>
      <w:r w:rsidRPr="00E10C89">
        <w:rPr>
          <w:rStyle w:val="a3"/>
          <w:spacing w:val="4"/>
          <w:sz w:val="28"/>
          <w:szCs w:val="28"/>
        </w:rPr>
        <w:t>Государственный институт лека</w:t>
      </w:r>
      <w:r w:rsidRPr="00E10C89">
        <w:rPr>
          <w:rStyle w:val="a3"/>
          <w:spacing w:val="4"/>
          <w:sz w:val="28"/>
          <w:szCs w:val="28"/>
        </w:rPr>
        <w:t xml:space="preserve">рственных средств и надлежащих практик» (далее </w:t>
      </w:r>
      <w:r w:rsidR="00E10C89" w:rsidRPr="00E10C89">
        <w:rPr>
          <w:rStyle w:val="a3"/>
          <w:spacing w:val="4"/>
          <w:sz w:val="28"/>
          <w:szCs w:val="28"/>
        </w:rPr>
        <w:t>–</w:t>
      </w:r>
      <w:r w:rsidRPr="00E10C89">
        <w:rPr>
          <w:rStyle w:val="a3"/>
          <w:sz w:val="28"/>
          <w:szCs w:val="28"/>
        </w:rPr>
        <w:t xml:space="preserve"> Учреждение), профилактику коррупционных и иных правонарушений, а также определяет основополагающие принципы взаимоотношений между Работниками Учреждения, с обществом в целом, правоохранительными и другими ор</w:t>
      </w:r>
      <w:r w:rsidRPr="00E10C89">
        <w:rPr>
          <w:rStyle w:val="a3"/>
          <w:sz w:val="28"/>
          <w:szCs w:val="28"/>
        </w:rPr>
        <w:t xml:space="preserve">ганами государственной власти, организациями и Министерством промышленности и торговли Российской Федерации (далее </w:t>
      </w:r>
      <w:r w:rsidR="00E10C89">
        <w:rPr>
          <w:rStyle w:val="a3"/>
          <w:sz w:val="28"/>
          <w:szCs w:val="28"/>
        </w:rPr>
        <w:t>–</w:t>
      </w:r>
      <w:r w:rsidRPr="00E10C89">
        <w:rPr>
          <w:rStyle w:val="a3"/>
          <w:sz w:val="28"/>
          <w:szCs w:val="28"/>
        </w:rPr>
        <w:t xml:space="preserve"> Министерство).</w:t>
      </w:r>
    </w:p>
    <w:p w:rsidR="00381324" w:rsidRPr="00E10C89" w:rsidRDefault="004B48FC" w:rsidP="00E10C89">
      <w:pPr>
        <w:pStyle w:val="1"/>
        <w:spacing w:line="372" w:lineRule="auto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Настоящий Кодекс основан на общепринятых стандартах делового поведения и является составной частью системы управления Учрежд</w:t>
      </w:r>
      <w:r w:rsidRPr="00E10C89">
        <w:rPr>
          <w:rStyle w:val="a3"/>
          <w:sz w:val="28"/>
          <w:szCs w:val="28"/>
        </w:rPr>
        <w:t>ением, способствует всестороннему ее развитию, устанавливает основополагающие принципы принятия управленческих решений в экономической и социально-трудовой сферах.</w:t>
      </w:r>
    </w:p>
    <w:p w:rsidR="00381324" w:rsidRPr="00E10C89" w:rsidRDefault="004B48FC" w:rsidP="00E10C89">
      <w:pPr>
        <w:pStyle w:val="1"/>
        <w:spacing w:line="372" w:lineRule="auto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Настоящий Кодекс разработан с учетом требований законодательства Российской Федерации, принц</w:t>
      </w:r>
      <w:r w:rsidRPr="00E10C89">
        <w:rPr>
          <w:rStyle w:val="a3"/>
          <w:sz w:val="28"/>
          <w:szCs w:val="28"/>
        </w:rPr>
        <w:t xml:space="preserve">ипов корпоративного управления Организации экономического сотрудничества и развития (ОЭСР), Федерального закона </w:t>
      </w:r>
      <w:r w:rsidR="00E10C89">
        <w:rPr>
          <w:rStyle w:val="a3"/>
          <w:sz w:val="28"/>
          <w:szCs w:val="28"/>
        </w:rPr>
        <w:t xml:space="preserve">                            </w:t>
      </w:r>
      <w:r w:rsidRPr="00E10C89">
        <w:rPr>
          <w:rStyle w:val="a3"/>
          <w:sz w:val="28"/>
          <w:szCs w:val="28"/>
        </w:rPr>
        <w:t>от</w:t>
      </w:r>
      <w:r w:rsidR="00E10C89">
        <w:rPr>
          <w:rStyle w:val="a3"/>
          <w:sz w:val="28"/>
          <w:szCs w:val="28"/>
        </w:rPr>
        <w:t xml:space="preserve"> 14.11.2002 № 161</w:t>
      </w:r>
      <w:r w:rsidRPr="00E10C89">
        <w:rPr>
          <w:rStyle w:val="a3"/>
          <w:sz w:val="28"/>
          <w:szCs w:val="28"/>
        </w:rPr>
        <w:t>-ФЗ «О государственных и муниципальных унитарных предприятиях», а также мирового опыта и российской практики.</w:t>
      </w:r>
    </w:p>
    <w:p w:rsidR="00381324" w:rsidRPr="00E10C89" w:rsidRDefault="004B48FC" w:rsidP="00E10C89">
      <w:pPr>
        <w:pStyle w:val="1"/>
        <w:spacing w:after="140" w:line="372" w:lineRule="auto"/>
        <w:ind w:firstLine="720"/>
        <w:jc w:val="both"/>
        <w:rPr>
          <w:sz w:val="28"/>
          <w:szCs w:val="28"/>
        </w:rPr>
        <w:sectPr w:rsidR="00381324" w:rsidRPr="00E10C89" w:rsidSect="00E10C89">
          <w:pgSz w:w="11900" w:h="16840"/>
          <w:pgMar w:top="1134" w:right="567" w:bottom="1134" w:left="1134" w:header="788" w:footer="631" w:gutter="0"/>
          <w:pgNumType w:start="1"/>
          <w:cols w:space="720"/>
          <w:noEndnote/>
          <w:docGrid w:linePitch="360"/>
        </w:sectPr>
      </w:pPr>
      <w:r w:rsidRPr="00E10C89">
        <w:rPr>
          <w:rStyle w:val="a3"/>
          <w:sz w:val="28"/>
          <w:szCs w:val="28"/>
        </w:rPr>
        <w:t>Целью принятия настоящего Кодекса является формирование условий для повышения прозрачности деятельности Учреждения, снижения коррупционных рисков, а также формирование корпоративной культуры и системы ценностей.</w:t>
      </w:r>
    </w:p>
    <w:p w:rsidR="00381324" w:rsidRPr="00E10C89" w:rsidRDefault="004B48FC" w:rsidP="00E10C89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lastRenderedPageBreak/>
        <w:t>Задачами настоящ</w:t>
      </w:r>
      <w:r w:rsidRPr="00E10C89">
        <w:rPr>
          <w:rStyle w:val="a3"/>
          <w:sz w:val="28"/>
          <w:szCs w:val="28"/>
        </w:rPr>
        <w:t>его Кодекса являются:</w:t>
      </w:r>
    </w:p>
    <w:p w:rsidR="00381324" w:rsidRPr="00E10C89" w:rsidRDefault="004B48FC" w:rsidP="00E10C89">
      <w:pPr>
        <w:pStyle w:val="1"/>
        <w:numPr>
          <w:ilvl w:val="0"/>
          <w:numId w:val="3"/>
        </w:num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профилактика коррупционных рисков и предотвращение конфликта интересов;</w:t>
      </w:r>
    </w:p>
    <w:p w:rsidR="00381324" w:rsidRPr="00E10C89" w:rsidRDefault="004B48FC" w:rsidP="00E10C89">
      <w:pPr>
        <w:pStyle w:val="1"/>
        <w:numPr>
          <w:ilvl w:val="0"/>
          <w:numId w:val="3"/>
        </w:numPr>
        <w:tabs>
          <w:tab w:val="left" w:pos="108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10C89">
        <w:rPr>
          <w:rStyle w:val="a3"/>
          <w:spacing w:val="-4"/>
          <w:sz w:val="28"/>
          <w:szCs w:val="28"/>
        </w:rPr>
        <w:t>формирование эффективной системы антикоррупционного противодействия в Учреждении;</w:t>
      </w:r>
    </w:p>
    <w:p w:rsidR="00381324" w:rsidRPr="00E10C89" w:rsidRDefault="004B48FC" w:rsidP="00E10C89">
      <w:pPr>
        <w:pStyle w:val="1"/>
        <w:numPr>
          <w:ilvl w:val="0"/>
          <w:numId w:val="3"/>
        </w:numPr>
        <w:tabs>
          <w:tab w:val="left" w:pos="1134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соблюдение норм деловой этики Работниками Учреждения;</w:t>
      </w:r>
    </w:p>
    <w:p w:rsidR="00381324" w:rsidRPr="00E10C89" w:rsidRDefault="004B48FC" w:rsidP="00E10C89">
      <w:pPr>
        <w:pStyle w:val="1"/>
        <w:numPr>
          <w:ilvl w:val="0"/>
          <w:numId w:val="3"/>
        </w:numPr>
        <w:tabs>
          <w:tab w:val="left" w:pos="1134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 xml:space="preserve">повышение и развитие </w:t>
      </w:r>
      <w:r w:rsidRPr="00E10C89">
        <w:rPr>
          <w:rStyle w:val="a3"/>
          <w:sz w:val="28"/>
          <w:szCs w:val="28"/>
        </w:rPr>
        <w:t>единой корпоративной культуры в Учреждении.</w:t>
      </w:r>
    </w:p>
    <w:p w:rsidR="00381324" w:rsidRPr="00E10C89" w:rsidRDefault="004B48FC" w:rsidP="00E10C89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Настоящий Кодекс направлен на принятие управленческих решений в учреждении в соответствии с законодательством Российской Федерации и соблюдением общепринятых в деловой практике этических принципов.</w:t>
      </w:r>
    </w:p>
    <w:p w:rsidR="00381324" w:rsidRPr="00E10C89" w:rsidRDefault="004B48FC" w:rsidP="00E10C89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В целях эффект</w:t>
      </w:r>
      <w:r w:rsidRPr="00E10C89">
        <w:rPr>
          <w:rStyle w:val="a3"/>
          <w:sz w:val="28"/>
          <w:szCs w:val="28"/>
        </w:rPr>
        <w:t>ивной реализации положений настоящего Кодекса в Учреждении создается Комиссия по противодействию коррупции и урегулированию конфликта интересов, а также назначается лицо, ответственное за профилактику коррупционных и иных правонарушений.</w:t>
      </w:r>
    </w:p>
    <w:p w:rsidR="00381324" w:rsidRPr="00E10C89" w:rsidRDefault="004B48FC" w:rsidP="00E10C89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В случае возникнов</w:t>
      </w:r>
      <w:r w:rsidRPr="00E10C89">
        <w:rPr>
          <w:rStyle w:val="a3"/>
          <w:sz w:val="28"/>
          <w:szCs w:val="28"/>
        </w:rPr>
        <w:t>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</w:t>
      </w:r>
      <w:r w:rsidRPr="00E10C89">
        <w:rPr>
          <w:rStyle w:val="a3"/>
          <w:sz w:val="28"/>
          <w:szCs w:val="28"/>
        </w:rPr>
        <w:t>равильного понимания (толкования) положений настоящего Кодекса, ему следует обратиться к своему непосредственному руководителю, и/или в Комиссию по противодействию коррупции и урегулированию конфликта интересов, и/или к лицу, ответственному за профилактику</w:t>
      </w:r>
      <w:r w:rsidRPr="00E10C89">
        <w:rPr>
          <w:rStyle w:val="a3"/>
          <w:sz w:val="28"/>
          <w:szCs w:val="28"/>
        </w:rPr>
        <w:t xml:space="preserve"> коррупционных и иных правонарушений.</w:t>
      </w:r>
    </w:p>
    <w:p w:rsidR="00381324" w:rsidRPr="00E10C89" w:rsidRDefault="004B48FC" w:rsidP="00E10C89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 xml:space="preserve">Кодекс в части, не противоречащей существу имеющихся обязательств, имеет </w:t>
      </w:r>
      <w:r w:rsidRPr="00E10C89">
        <w:rPr>
          <w:rStyle w:val="a3"/>
          <w:spacing w:val="6"/>
          <w:sz w:val="28"/>
          <w:szCs w:val="28"/>
        </w:rPr>
        <w:t xml:space="preserve">рекомендательный характер для физических лиц, работающих </w:t>
      </w:r>
      <w:r w:rsidR="00E10C89">
        <w:rPr>
          <w:rStyle w:val="a3"/>
          <w:spacing w:val="6"/>
          <w:sz w:val="28"/>
          <w:szCs w:val="28"/>
        </w:rPr>
        <w:t xml:space="preserve">                                     </w:t>
      </w:r>
      <w:r w:rsidRPr="00E10C89">
        <w:rPr>
          <w:rStyle w:val="a3"/>
          <w:spacing w:val="6"/>
          <w:sz w:val="28"/>
          <w:szCs w:val="28"/>
        </w:rPr>
        <w:t>по гражданско-</w:t>
      </w:r>
      <w:r w:rsidRPr="00E10C89">
        <w:rPr>
          <w:rStyle w:val="a3"/>
          <w:sz w:val="28"/>
          <w:szCs w:val="28"/>
        </w:rPr>
        <w:t>правовым договорам, заключенным с Учреждением, а также для физических и юр</w:t>
      </w:r>
      <w:r w:rsidRPr="00E10C89">
        <w:rPr>
          <w:rStyle w:val="a3"/>
          <w:sz w:val="28"/>
          <w:szCs w:val="28"/>
        </w:rPr>
        <w:t>идических лиц, исполняющих поручения либо представляющих Учреждение перед третьими лицами, если их действия осуществляются от имени Учреждения.</w:t>
      </w:r>
    </w:p>
    <w:p w:rsidR="00381324" w:rsidRPr="00E10C89" w:rsidRDefault="004B48FC" w:rsidP="00DC321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Несоблюдение требований Кодекса может повлечь за собой применение дисциплинарных взысканий, а также инициировани</w:t>
      </w:r>
      <w:r w:rsidRPr="00E10C89">
        <w:rPr>
          <w:rStyle w:val="a3"/>
          <w:sz w:val="28"/>
          <w:szCs w:val="28"/>
        </w:rPr>
        <w:t xml:space="preserve">е от имени Учреждения в </w:t>
      </w:r>
      <w:r w:rsidRPr="00E10C89">
        <w:rPr>
          <w:rStyle w:val="a3"/>
          <w:sz w:val="28"/>
          <w:szCs w:val="28"/>
        </w:rPr>
        <w:lastRenderedPageBreak/>
        <w:t>отношении нарушителей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381324" w:rsidRPr="00E10C89" w:rsidRDefault="004B48FC" w:rsidP="00DC321E">
      <w:pPr>
        <w:pStyle w:val="1"/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Соблюдение этических норм и принципов, зал</w:t>
      </w:r>
      <w:r w:rsidRPr="00E10C89">
        <w:rPr>
          <w:rStyle w:val="a3"/>
          <w:sz w:val="28"/>
          <w:szCs w:val="28"/>
        </w:rPr>
        <w:t>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Работников за результаты деятельности.</w:t>
      </w:r>
    </w:p>
    <w:p w:rsidR="00381324" w:rsidRPr="00E10C89" w:rsidRDefault="004B48FC" w:rsidP="00DC321E">
      <w:pPr>
        <w:pStyle w:val="1"/>
        <w:spacing w:after="180"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Полученная Комиссией по противодействию коррупции и урегулир</w:t>
      </w:r>
      <w:r w:rsidRPr="00E10C89">
        <w:rPr>
          <w:rStyle w:val="a3"/>
          <w:sz w:val="28"/>
          <w:szCs w:val="28"/>
        </w:rPr>
        <w:t>ованию конфликта интересов и лицом, ответственным за профилактику коррупционных и иных правонарушений, информация о нарушении положений настоящего Кодекса считается конфиденциальной и защищенной от несанкционированного доступа третьих лиц. Лицо, сообщившее</w:t>
      </w:r>
      <w:r w:rsidRPr="00E10C89">
        <w:rPr>
          <w:rStyle w:val="a3"/>
          <w:sz w:val="28"/>
          <w:szCs w:val="28"/>
        </w:rPr>
        <w:t xml:space="preserve"> о нарушении, имеет право получить информацию о ходе рассмотрения его сообщения.</w:t>
      </w:r>
    </w:p>
    <w:p w:rsidR="00381324" w:rsidRPr="00E10C89" w:rsidRDefault="004B48FC" w:rsidP="00DC321E">
      <w:pPr>
        <w:pStyle w:val="1"/>
        <w:numPr>
          <w:ilvl w:val="0"/>
          <w:numId w:val="2"/>
        </w:numPr>
        <w:tabs>
          <w:tab w:val="left" w:pos="320"/>
        </w:tabs>
        <w:spacing w:after="180" w:line="360" w:lineRule="auto"/>
        <w:ind w:firstLine="0"/>
        <w:jc w:val="center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Миссия и ценности</w:t>
      </w:r>
    </w:p>
    <w:p w:rsidR="00381324" w:rsidRPr="00E10C89" w:rsidRDefault="004B48FC" w:rsidP="00DC321E">
      <w:pPr>
        <w:pStyle w:val="1"/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Миссией Учреждения является выполнение задач, поставленных перед Министерством промышленности и торговли Российской Федерации.</w:t>
      </w:r>
    </w:p>
    <w:p w:rsidR="00381324" w:rsidRPr="00E10C89" w:rsidRDefault="004B48FC" w:rsidP="00DC321E">
      <w:pPr>
        <w:pStyle w:val="1"/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 xml:space="preserve">Приоритетными ценностями </w:t>
      </w:r>
      <w:r w:rsidRPr="00E10C89">
        <w:rPr>
          <w:rStyle w:val="a3"/>
          <w:sz w:val="28"/>
          <w:szCs w:val="28"/>
        </w:rPr>
        <w:t>Учреждения являются:</w:t>
      </w:r>
    </w:p>
    <w:p w:rsidR="00381324" w:rsidRPr="00E10C89" w:rsidRDefault="004B48FC" w:rsidP="00DC321E">
      <w:pPr>
        <w:pStyle w:val="1"/>
        <w:numPr>
          <w:ilvl w:val="0"/>
          <w:numId w:val="4"/>
        </w:numPr>
        <w:tabs>
          <w:tab w:val="left" w:pos="1105"/>
        </w:tabs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Законность. Работники Учреждения осуществляют свою деятельность в соответствии с законодательством Российской Федерации и внутренними распорядительными документами Учреждения.</w:t>
      </w:r>
    </w:p>
    <w:p w:rsidR="00381324" w:rsidRPr="00E10C89" w:rsidRDefault="004B48FC" w:rsidP="00DC321E">
      <w:pPr>
        <w:pStyle w:val="1"/>
        <w:numPr>
          <w:ilvl w:val="0"/>
          <w:numId w:val="4"/>
        </w:numPr>
        <w:tabs>
          <w:tab w:val="left" w:pos="1105"/>
        </w:tabs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Эффективность. Учреждение на постоянной основе осуществляет</w:t>
      </w:r>
      <w:r w:rsidRPr="00E10C89">
        <w:rPr>
          <w:rStyle w:val="a3"/>
          <w:sz w:val="28"/>
          <w:szCs w:val="28"/>
        </w:rPr>
        <w:t xml:space="preserve"> оптимизацию своих расходов, повышая результативность от распоряжения государственным имуществом, рентабельность деятельности и защиту государственных интересов в рамках своей компетенции.</w:t>
      </w:r>
    </w:p>
    <w:p w:rsidR="00381324" w:rsidRPr="00E10C89" w:rsidRDefault="004B48FC" w:rsidP="00DC321E">
      <w:pPr>
        <w:pStyle w:val="1"/>
        <w:numPr>
          <w:ilvl w:val="0"/>
          <w:numId w:val="4"/>
        </w:numPr>
        <w:tabs>
          <w:tab w:val="left" w:pos="1105"/>
        </w:tabs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Социальная ответственность. Учреждение реализует требования законод</w:t>
      </w:r>
      <w:r w:rsidRPr="00E10C89">
        <w:rPr>
          <w:rStyle w:val="a3"/>
          <w:sz w:val="28"/>
          <w:szCs w:val="28"/>
        </w:rPr>
        <w:t>ательства в сфере охраны труда, защиты окружающей среды, повышения качества жизни Работников и членов их семей.</w:t>
      </w:r>
    </w:p>
    <w:p w:rsidR="00381324" w:rsidRPr="00E10C89" w:rsidRDefault="004B48FC" w:rsidP="00DC321E">
      <w:pPr>
        <w:pStyle w:val="1"/>
        <w:numPr>
          <w:ilvl w:val="0"/>
          <w:numId w:val="4"/>
        </w:numPr>
        <w:tabs>
          <w:tab w:val="left" w:pos="1105"/>
        </w:tabs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 xml:space="preserve">Кадровый потенциал. Учреждение создает комфортные условия для осуществления профессиональной деятельности Работников путем улучшения </w:t>
      </w:r>
      <w:r w:rsidRPr="00E10C89">
        <w:rPr>
          <w:rStyle w:val="a3"/>
          <w:sz w:val="28"/>
          <w:szCs w:val="28"/>
        </w:rPr>
        <w:lastRenderedPageBreak/>
        <w:t>условий и б</w:t>
      </w:r>
      <w:r w:rsidRPr="00E10C89">
        <w:rPr>
          <w:rStyle w:val="a3"/>
          <w:sz w:val="28"/>
          <w:szCs w:val="28"/>
        </w:rPr>
        <w:t>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:rsidR="00381324" w:rsidRPr="00E10C89" w:rsidRDefault="004B48FC" w:rsidP="00DC321E">
      <w:pPr>
        <w:pStyle w:val="1"/>
        <w:numPr>
          <w:ilvl w:val="0"/>
          <w:numId w:val="4"/>
        </w:numPr>
        <w:tabs>
          <w:tab w:val="left" w:pos="1124"/>
        </w:tabs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Надежность, Выстраивая деловые отношения, Учреждение стремится к долгосрочному сотрудничеству, основанному на вз</w:t>
      </w:r>
      <w:r w:rsidRPr="00E10C89">
        <w:rPr>
          <w:rStyle w:val="a3"/>
          <w:sz w:val="28"/>
          <w:szCs w:val="28"/>
        </w:rPr>
        <w:t>аимном доверии и безоговорочном соблюдении принятых обязательств, не противоречащих государственным интересам.</w:t>
      </w:r>
    </w:p>
    <w:p w:rsidR="00381324" w:rsidRPr="00DC321E" w:rsidRDefault="004B48FC" w:rsidP="00DC321E">
      <w:pPr>
        <w:pStyle w:val="1"/>
        <w:numPr>
          <w:ilvl w:val="0"/>
          <w:numId w:val="4"/>
        </w:numPr>
        <w:tabs>
          <w:tab w:val="left" w:pos="1124"/>
        </w:tabs>
        <w:spacing w:after="220" w:line="360" w:lineRule="auto"/>
        <w:ind w:firstLine="740"/>
        <w:jc w:val="both"/>
        <w:rPr>
          <w:spacing w:val="-4"/>
          <w:sz w:val="28"/>
          <w:szCs w:val="28"/>
        </w:rPr>
      </w:pPr>
      <w:r w:rsidRPr="00DC321E">
        <w:rPr>
          <w:rStyle w:val="a3"/>
          <w:spacing w:val="-4"/>
          <w:sz w:val="28"/>
          <w:szCs w:val="28"/>
        </w:rPr>
        <w:t xml:space="preserve">Нравственность. Учреждение осуществляет свою деятельность, основываясь на профессиональной этике, честности, справедливости, общепринятых нормах </w:t>
      </w:r>
      <w:r w:rsidRPr="00DC321E">
        <w:rPr>
          <w:rStyle w:val="a3"/>
          <w:spacing w:val="-4"/>
          <w:sz w:val="28"/>
          <w:szCs w:val="28"/>
        </w:rPr>
        <w:t>порядочности.</w:t>
      </w:r>
    </w:p>
    <w:p w:rsidR="00381324" w:rsidRPr="00E10C89" w:rsidRDefault="004B48FC" w:rsidP="00DC321E">
      <w:pPr>
        <w:pStyle w:val="1"/>
        <w:numPr>
          <w:ilvl w:val="0"/>
          <w:numId w:val="5"/>
        </w:numPr>
        <w:tabs>
          <w:tab w:val="left" w:pos="320"/>
        </w:tabs>
        <w:spacing w:after="220" w:line="360" w:lineRule="auto"/>
        <w:ind w:firstLine="0"/>
        <w:jc w:val="center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Этические принципы</w:t>
      </w:r>
    </w:p>
    <w:p w:rsidR="00381324" w:rsidRPr="00E10C89" w:rsidRDefault="004B48FC" w:rsidP="00DC321E">
      <w:pPr>
        <w:pStyle w:val="1"/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Работники Учреждения руководствуются в своей деятельности следующими этическими принципами:</w:t>
      </w:r>
    </w:p>
    <w:p w:rsidR="00381324" w:rsidRPr="00E10C89" w:rsidRDefault="004B48FC" w:rsidP="00DC321E">
      <w:pPr>
        <w:pStyle w:val="1"/>
        <w:numPr>
          <w:ilvl w:val="0"/>
          <w:numId w:val="6"/>
        </w:numPr>
        <w:tabs>
          <w:tab w:val="left" w:pos="1124"/>
        </w:tabs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Добросовестность. Работники Учреждения не должны злоупотреблять своими должностными полномочиями в целях получения личной выгоды ил</w:t>
      </w:r>
      <w:r w:rsidRPr="00E10C89">
        <w:rPr>
          <w:rStyle w:val="a3"/>
          <w:sz w:val="28"/>
          <w:szCs w:val="28"/>
        </w:rPr>
        <w:t>и выгоды в пользу третьих лиц в ущерб интересам Учреждения и/или государства в лице Министерства.</w:t>
      </w:r>
    </w:p>
    <w:p w:rsidR="00381324" w:rsidRPr="00E10C89" w:rsidRDefault="004B48FC" w:rsidP="00DC321E">
      <w:pPr>
        <w:pStyle w:val="1"/>
        <w:numPr>
          <w:ilvl w:val="0"/>
          <w:numId w:val="6"/>
        </w:numPr>
        <w:tabs>
          <w:tab w:val="left" w:pos="1124"/>
        </w:tabs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Профессионализм. Профессиональные стандарты, принятые в Учреждении, обеспечивают соответствие занимаемой должности уровню образования, квалификации и опыту Ра</w:t>
      </w:r>
      <w:r w:rsidRPr="00E10C89">
        <w:rPr>
          <w:rStyle w:val="a3"/>
          <w:sz w:val="28"/>
          <w:szCs w:val="28"/>
        </w:rPr>
        <w:t>ботников.</w:t>
      </w:r>
    </w:p>
    <w:p w:rsidR="00381324" w:rsidRPr="00E10C89" w:rsidRDefault="004B48FC" w:rsidP="00DC321E">
      <w:pPr>
        <w:pStyle w:val="1"/>
        <w:numPr>
          <w:ilvl w:val="0"/>
          <w:numId w:val="6"/>
        </w:numPr>
        <w:tabs>
          <w:tab w:val="left" w:pos="1124"/>
        </w:tabs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Репутация. Управленческие решения и действия Работников должны соответствовать цели поддержания положительной деловой репутации Учреждения. Работники должны предпринимать усилия по предотвращению ситуаций, при которых их действия (бездействие) мо</w:t>
      </w:r>
      <w:r w:rsidRPr="00E10C89">
        <w:rPr>
          <w:rStyle w:val="a3"/>
          <w:sz w:val="28"/>
          <w:szCs w:val="28"/>
        </w:rPr>
        <w:t>гут нанести экономический, репутационный или иной ущерб Учреждению, его Работникам и/или государству в лице Министерства.</w:t>
      </w:r>
    </w:p>
    <w:p w:rsidR="00381324" w:rsidRPr="00DC321E" w:rsidRDefault="004B48FC" w:rsidP="00DC321E">
      <w:pPr>
        <w:pStyle w:val="1"/>
        <w:numPr>
          <w:ilvl w:val="0"/>
          <w:numId w:val="6"/>
        </w:numPr>
        <w:tabs>
          <w:tab w:val="left" w:pos="1124"/>
        </w:tabs>
        <w:spacing w:line="360" w:lineRule="auto"/>
        <w:ind w:firstLine="740"/>
        <w:jc w:val="both"/>
        <w:rPr>
          <w:spacing w:val="-4"/>
          <w:sz w:val="28"/>
          <w:szCs w:val="28"/>
        </w:rPr>
      </w:pPr>
      <w:r w:rsidRPr="00DC321E">
        <w:rPr>
          <w:rStyle w:val="a3"/>
          <w:spacing w:val="-4"/>
          <w:sz w:val="28"/>
          <w:szCs w:val="28"/>
        </w:rPr>
        <w:t>Открытость и прозрачность. Деятельность Работников Учреждения строится на принципах информационной открытости. Все заинтересованные ст</w:t>
      </w:r>
      <w:r w:rsidRPr="00DC321E">
        <w:rPr>
          <w:rStyle w:val="a3"/>
          <w:spacing w:val="-4"/>
          <w:sz w:val="28"/>
          <w:szCs w:val="28"/>
        </w:rPr>
        <w:t>ороны вправе получать достоверные, полные и оперативные данные с учетом соблюдения законодательства Российской Федерации.</w:t>
      </w:r>
    </w:p>
    <w:p w:rsidR="00381324" w:rsidRPr="00E10C89" w:rsidRDefault="004B48FC" w:rsidP="00DC321E">
      <w:pPr>
        <w:pStyle w:val="1"/>
        <w:numPr>
          <w:ilvl w:val="0"/>
          <w:numId w:val="6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lastRenderedPageBreak/>
        <w:t xml:space="preserve">Конфиденциальность. Работники Учреждения должны обеспечивать сохранность и конфиденциальность информации, содержащей государственную, </w:t>
      </w:r>
      <w:r w:rsidRPr="00E10C89">
        <w:rPr>
          <w:rStyle w:val="a3"/>
          <w:sz w:val="28"/>
          <w:szCs w:val="28"/>
        </w:rPr>
        <w:t>коммерческую и иную тайну,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 которых может нанести экономический, репутационный или иной</w:t>
      </w:r>
      <w:r w:rsidRPr="00E10C89">
        <w:rPr>
          <w:rStyle w:val="a3"/>
          <w:sz w:val="28"/>
          <w:szCs w:val="28"/>
        </w:rPr>
        <w:t xml:space="preserve"> ущерб Учреждению, его Работникам и/или государству в лице Министерства.</w:t>
      </w:r>
    </w:p>
    <w:p w:rsidR="00381324" w:rsidRPr="00E10C89" w:rsidRDefault="004B48FC" w:rsidP="00DC321E">
      <w:pPr>
        <w:pStyle w:val="1"/>
        <w:numPr>
          <w:ilvl w:val="0"/>
          <w:numId w:val="6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Эффективность и сплоченность. Работники Учреждения действуют сплоченным коллективом. Эффективная работа каждого Работника направлена на достижение высоких производственных результатов</w:t>
      </w:r>
      <w:r w:rsidRPr="00E10C89">
        <w:rPr>
          <w:rStyle w:val="a3"/>
          <w:sz w:val="28"/>
          <w:szCs w:val="28"/>
        </w:rPr>
        <w:t>, повышение финансово- экономического, кадрового, научно-технического потенциалов.</w:t>
      </w:r>
    </w:p>
    <w:p w:rsidR="00381324" w:rsidRPr="00E10C89" w:rsidRDefault="004B48FC" w:rsidP="00DC321E">
      <w:pPr>
        <w:pStyle w:val="1"/>
        <w:numPr>
          <w:ilvl w:val="0"/>
          <w:numId w:val="6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Уважение. В Учреждении строго соблюдаются принципы уважительного отношения между Работниками, а также с контрагентами и представителями Министерства. Не допускается дискрими</w:t>
      </w:r>
      <w:r w:rsidRPr="00E10C89">
        <w:rPr>
          <w:rStyle w:val="a3"/>
          <w:sz w:val="28"/>
          <w:szCs w:val="28"/>
        </w:rPr>
        <w:t>нация по половому, национальному, должностному, социальному, религиозному, политическому и другим признакам.</w:t>
      </w:r>
    </w:p>
    <w:p w:rsidR="00381324" w:rsidRPr="00E10C89" w:rsidRDefault="004B48FC" w:rsidP="00DC321E">
      <w:pPr>
        <w:pStyle w:val="1"/>
        <w:numPr>
          <w:ilvl w:val="0"/>
          <w:numId w:val="6"/>
        </w:numPr>
        <w:tabs>
          <w:tab w:val="left" w:pos="1134"/>
        </w:tabs>
        <w:spacing w:after="220" w:line="360" w:lineRule="auto"/>
        <w:ind w:firstLine="709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Ответственность. Работник Учреждения несет ответственность за принятые решения, входящие в его компетенцию, действия (бездействие) в ходе выполнени</w:t>
      </w:r>
      <w:r w:rsidRPr="00E10C89">
        <w:rPr>
          <w:rStyle w:val="a3"/>
          <w:sz w:val="28"/>
          <w:szCs w:val="28"/>
        </w:rPr>
        <w:t>я своих профессиональных обязанностей и не вправе перекладывать ответственность на других Работников.</w:t>
      </w:r>
    </w:p>
    <w:p w:rsidR="00381324" w:rsidRPr="00E10C89" w:rsidRDefault="004B48FC" w:rsidP="00DC321E">
      <w:pPr>
        <w:pStyle w:val="1"/>
        <w:numPr>
          <w:ilvl w:val="0"/>
          <w:numId w:val="5"/>
        </w:numPr>
        <w:tabs>
          <w:tab w:val="left" w:pos="327"/>
        </w:tabs>
        <w:spacing w:after="220" w:line="360" w:lineRule="auto"/>
        <w:ind w:firstLine="709"/>
        <w:jc w:val="center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Защита информации</w:t>
      </w:r>
    </w:p>
    <w:p w:rsidR="00381324" w:rsidRPr="00E10C89" w:rsidRDefault="004B48FC" w:rsidP="00DC321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Учреждение обеспечивает защиту персональных данных Работников в соответствии с действующим законодательством Российской Федерации.</w:t>
      </w:r>
    </w:p>
    <w:p w:rsidR="00381324" w:rsidRPr="00E10C89" w:rsidRDefault="004B48FC" w:rsidP="00DC321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Работ</w:t>
      </w:r>
      <w:r w:rsidRPr="00E10C89">
        <w:rPr>
          <w:rStyle w:val="a3"/>
          <w:sz w:val="28"/>
          <w:szCs w:val="28"/>
        </w:rPr>
        <w:t>никам запрещено разглашать конфиденциальную, инсайдерскую и иную информацию, составляющую государственную, коммерческую и иную тайну, охраняемую в соответствии с законодательством Российской Федерации, и иную информацию ограниченного доступа.</w:t>
      </w:r>
    </w:p>
    <w:p w:rsidR="00381324" w:rsidRPr="00E10C89" w:rsidRDefault="004B48FC" w:rsidP="00DC321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 xml:space="preserve">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незамедлительно проинформировать своего непосредственного </w:t>
      </w:r>
      <w:r w:rsidRPr="00E10C89">
        <w:rPr>
          <w:rStyle w:val="a3"/>
          <w:sz w:val="28"/>
          <w:szCs w:val="28"/>
        </w:rPr>
        <w:lastRenderedPageBreak/>
        <w:t>руководителя, и/или Комиссию по против</w:t>
      </w:r>
      <w:r w:rsidRPr="00E10C89">
        <w:rPr>
          <w:rStyle w:val="a3"/>
          <w:sz w:val="28"/>
          <w:szCs w:val="28"/>
        </w:rPr>
        <w:t>одействию коррупции и урегулированию конфликта интересов, и/или лицо, ответственное за профилактику коррупционных и иных правонарушений.</w:t>
      </w:r>
    </w:p>
    <w:p w:rsidR="00381324" w:rsidRPr="00E10C89" w:rsidRDefault="004B48FC" w:rsidP="00DC321E">
      <w:pPr>
        <w:pStyle w:val="1"/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Работники обязаны предпринимать все возможные меры для обеспечения защиты охраняемой законодательством Российской Федер</w:t>
      </w:r>
      <w:r w:rsidRPr="00E10C89">
        <w:rPr>
          <w:rStyle w:val="a3"/>
          <w:sz w:val="28"/>
          <w:szCs w:val="28"/>
        </w:rPr>
        <w:t>ации конфиденциальной, инсайдерской и иной информации, разглашение которой может нанести ущерб интересам Учреждения и/или государства в лице Министерства.</w:t>
      </w:r>
    </w:p>
    <w:p w:rsidR="00381324" w:rsidRPr="00E10C89" w:rsidRDefault="004B48FC" w:rsidP="00DC321E">
      <w:pPr>
        <w:pStyle w:val="1"/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Работники несут персональную ответственность за использование конфиденциальной, инсайдерской и иной и</w:t>
      </w:r>
      <w:r w:rsidRPr="00E10C89">
        <w:rPr>
          <w:rStyle w:val="a3"/>
          <w:sz w:val="28"/>
          <w:szCs w:val="28"/>
        </w:rPr>
        <w:t>нформации в целях получения личной выгоды или выгоды в интересах третьих лиц в ущерб интересам Учреждения и государства в лице Министерства.</w:t>
      </w:r>
    </w:p>
    <w:p w:rsidR="00381324" w:rsidRPr="00E10C89" w:rsidRDefault="004B48FC" w:rsidP="00DC321E">
      <w:pPr>
        <w:pStyle w:val="1"/>
        <w:spacing w:after="200"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 xml:space="preserve">Незаконное использование или неосторожное разглашение конфиденциальной, инсайдерской и иной информации, являющейся </w:t>
      </w:r>
      <w:r w:rsidRPr="00E10C89">
        <w:rPr>
          <w:rStyle w:val="a3"/>
          <w:sz w:val="28"/>
          <w:szCs w:val="28"/>
        </w:rPr>
        <w:t>информацией ограниченного доступа или охраняемой в соответствии с законодательством Российской Федерации, может привести к инициированию от имени Учреждения или Министерства в отношении нарушителей требований Кодекса применения, предусмотренных законодател</w:t>
      </w:r>
      <w:r w:rsidRPr="00E10C89">
        <w:rPr>
          <w:rStyle w:val="a3"/>
          <w:sz w:val="28"/>
          <w:szCs w:val="28"/>
        </w:rPr>
        <w:t>ьством Российской Федерации, мер ответственности.</w:t>
      </w:r>
    </w:p>
    <w:p w:rsidR="00381324" w:rsidRPr="00E10C89" w:rsidRDefault="004B48FC" w:rsidP="00DC321E">
      <w:pPr>
        <w:pStyle w:val="1"/>
        <w:numPr>
          <w:ilvl w:val="0"/>
          <w:numId w:val="5"/>
        </w:numPr>
        <w:tabs>
          <w:tab w:val="left" w:pos="313"/>
        </w:tabs>
        <w:spacing w:after="200" w:line="360" w:lineRule="auto"/>
        <w:ind w:firstLine="0"/>
        <w:jc w:val="center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Конфликт интересов</w:t>
      </w:r>
    </w:p>
    <w:p w:rsidR="00381324" w:rsidRPr="00E10C89" w:rsidRDefault="004B48FC" w:rsidP="00DC321E">
      <w:pPr>
        <w:pStyle w:val="1"/>
        <w:spacing w:after="200"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 xml:space="preserve">Работники Учреждения обязаны не допускать ситуаций, которые могут привести к конфликту интересов. В случае возникновения при исполнении </w:t>
      </w:r>
      <w:r w:rsidRPr="00DC321E">
        <w:rPr>
          <w:rStyle w:val="a3"/>
          <w:spacing w:val="-4"/>
          <w:sz w:val="28"/>
          <w:szCs w:val="28"/>
        </w:rPr>
        <w:t>должностных обязанностей личной заинтересованности,</w:t>
      </w:r>
      <w:r w:rsidRPr="00DC321E">
        <w:rPr>
          <w:rStyle w:val="a3"/>
          <w:spacing w:val="-4"/>
          <w:sz w:val="28"/>
          <w:szCs w:val="28"/>
        </w:rPr>
        <w:t xml:space="preserve"> которая приводит или может</w:t>
      </w:r>
      <w:r w:rsidRPr="00E10C89">
        <w:rPr>
          <w:rStyle w:val="a3"/>
          <w:sz w:val="28"/>
          <w:szCs w:val="28"/>
        </w:rPr>
        <w:t xml:space="preserve"> привести 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возможных претензий как со стороны Учреждения, так и со стороны трет</w:t>
      </w:r>
      <w:r w:rsidRPr="00E10C89">
        <w:rPr>
          <w:rStyle w:val="a3"/>
          <w:sz w:val="28"/>
          <w:szCs w:val="28"/>
        </w:rPr>
        <w:t>ьих лиц в предвзятости и необъективности, а также незамедлительно сообщить о личной заинтересованности своему непосредственному руководителю и/или в Комиссию по противодействию коррупции и урегулированию конфликта интересов, и/или лицу, ответственному за п</w:t>
      </w:r>
      <w:r w:rsidRPr="00E10C89">
        <w:rPr>
          <w:rStyle w:val="a3"/>
          <w:sz w:val="28"/>
          <w:szCs w:val="28"/>
        </w:rPr>
        <w:t>рофилактику коррупционных и иных правонарушений (приложение № 1 к настоящему Кодексу).</w:t>
      </w:r>
    </w:p>
    <w:p w:rsidR="00381324" w:rsidRPr="00E10C89" w:rsidRDefault="004B48FC" w:rsidP="00DC321E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lastRenderedPageBreak/>
        <w:t xml:space="preserve">Рассмотрение фактов возникновения при исполнении Работником </w:t>
      </w:r>
      <w:r w:rsidRPr="00DC321E">
        <w:rPr>
          <w:rStyle w:val="a3"/>
          <w:spacing w:val="-4"/>
          <w:sz w:val="28"/>
          <w:szCs w:val="28"/>
        </w:rPr>
        <w:t>должностных обязанностей личной заинтересованности, которая приводит или может</w:t>
      </w:r>
      <w:r w:rsidRPr="00E10C89">
        <w:rPr>
          <w:rStyle w:val="a3"/>
          <w:sz w:val="28"/>
          <w:szCs w:val="28"/>
        </w:rPr>
        <w:t xml:space="preserve"> привести к конфликту интересов</w:t>
      </w:r>
      <w:r w:rsidRPr="00E10C89">
        <w:rPr>
          <w:rStyle w:val="a3"/>
          <w:sz w:val="28"/>
          <w:szCs w:val="28"/>
        </w:rPr>
        <w:t>, осуществляется Комиссией по противодействию коррупции и урегулированию конфликта интересов в порядке, предусмотренном Положением о Комиссии по противодействию коррупции и урегулированию конфликта интересов в Учреждении.</w:t>
      </w:r>
    </w:p>
    <w:p w:rsidR="00381324" w:rsidRPr="00E10C89" w:rsidRDefault="004B48FC" w:rsidP="00DC321E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 xml:space="preserve">Работники Учреждения осуществляют </w:t>
      </w:r>
      <w:r w:rsidRPr="00E10C89">
        <w:rPr>
          <w:rStyle w:val="a3"/>
          <w:sz w:val="28"/>
          <w:szCs w:val="28"/>
        </w:rPr>
        <w:t>свои должностные обязанности исключительно в интересах Учреждения и государства в лице Министерства.</w:t>
      </w:r>
    </w:p>
    <w:p w:rsidR="00381324" w:rsidRPr="00E10C89" w:rsidRDefault="004B48FC" w:rsidP="00DC321E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Работником не допускается заключение сделок и возникновение ситуаций, в которых личные интересы Работника вступают в конфликт с интересами Учреждения и гос</w:t>
      </w:r>
      <w:r w:rsidRPr="00E10C89">
        <w:rPr>
          <w:rStyle w:val="a3"/>
          <w:sz w:val="28"/>
          <w:szCs w:val="28"/>
        </w:rPr>
        <w:t>ударства в лице Министерства.</w:t>
      </w:r>
    </w:p>
    <w:p w:rsidR="00381324" w:rsidRPr="00E10C89" w:rsidRDefault="004B48FC" w:rsidP="00DC321E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Работники Учреждения не оказывают влияние на решение директора Учреждения с целью необоснованного приема на работу лиц, в устройстве которых заинтересованы, а также с целью необоснованного повышения по службе других Работников</w:t>
      </w:r>
      <w:r w:rsidRPr="00E10C89">
        <w:rPr>
          <w:rStyle w:val="a3"/>
          <w:sz w:val="28"/>
          <w:szCs w:val="28"/>
        </w:rPr>
        <w:t>.</w:t>
      </w:r>
    </w:p>
    <w:p w:rsidR="00381324" w:rsidRPr="00E10C89" w:rsidRDefault="004B48FC" w:rsidP="00DC321E">
      <w:pPr>
        <w:pStyle w:val="1"/>
        <w:spacing w:after="220" w:line="360" w:lineRule="auto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Участие Работников в принятии решений, касающихся деловых отношений 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381324" w:rsidRPr="00E10C89" w:rsidRDefault="004B48FC" w:rsidP="00DC321E">
      <w:pPr>
        <w:pStyle w:val="1"/>
        <w:numPr>
          <w:ilvl w:val="0"/>
          <w:numId w:val="5"/>
        </w:numPr>
        <w:tabs>
          <w:tab w:val="left" w:pos="320"/>
        </w:tabs>
        <w:spacing w:after="220" w:line="360" w:lineRule="auto"/>
        <w:ind w:firstLine="0"/>
        <w:jc w:val="center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Подарки и иная выгода</w:t>
      </w:r>
    </w:p>
    <w:p w:rsidR="00381324" w:rsidRPr="00E10C89" w:rsidRDefault="004B48FC" w:rsidP="00DC321E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Работники Учреждения н</w:t>
      </w:r>
      <w:r w:rsidRPr="00E10C89">
        <w:rPr>
          <w:rStyle w:val="a3"/>
          <w:sz w:val="28"/>
          <w:szCs w:val="28"/>
        </w:rPr>
        <w:t>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</w:t>
      </w:r>
      <w:r w:rsidRPr="00E10C89">
        <w:rPr>
          <w:rStyle w:val="a3"/>
          <w:sz w:val="28"/>
          <w:szCs w:val="28"/>
        </w:rPr>
        <w:t>ругими официальными мероприятиями, участие в которых связано с исполнением ими служебных (должностных) обязанностей.</w:t>
      </w:r>
    </w:p>
    <w:p w:rsidR="00381324" w:rsidRPr="00E10C89" w:rsidRDefault="004B48FC" w:rsidP="00DC321E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Работники Учреждения обязаны в установленном порядке уведомлять обо всех случаях получения подарка в связи с протокольными мероприятиями, с</w:t>
      </w:r>
      <w:r w:rsidRPr="00E10C89">
        <w:rPr>
          <w:rStyle w:val="a3"/>
          <w:sz w:val="28"/>
          <w:szCs w:val="28"/>
        </w:rPr>
        <w:t xml:space="preserve">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Pr="00E10C89">
        <w:rPr>
          <w:rStyle w:val="a3"/>
          <w:sz w:val="28"/>
          <w:szCs w:val="28"/>
        </w:rPr>
        <w:lastRenderedPageBreak/>
        <w:t>непосредственного руководителя и лицо, ответственное за профилактику коррупционных и иных правонарушений.</w:t>
      </w:r>
    </w:p>
    <w:p w:rsidR="00381324" w:rsidRPr="00E10C89" w:rsidRDefault="004B48FC" w:rsidP="00DC321E">
      <w:pPr>
        <w:pStyle w:val="1"/>
        <w:spacing w:after="220"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 xml:space="preserve">При </w:t>
      </w:r>
      <w:r w:rsidRPr="00E10C89">
        <w:rPr>
          <w:rStyle w:val="a3"/>
          <w:sz w:val="28"/>
          <w:szCs w:val="28"/>
        </w:rPr>
        <w:t>возникновении вопросов и конфликтных ситуаций, связанных с получением или дарением подарков (услуг), Работникам необходимо обращаться к своему непосредственному руководителю и/или в Комиссию по противодействию коррупции и урегулированию конфликта интересов</w:t>
      </w:r>
      <w:r w:rsidRPr="00E10C89">
        <w:rPr>
          <w:rStyle w:val="a3"/>
          <w:sz w:val="28"/>
          <w:szCs w:val="28"/>
        </w:rPr>
        <w:t>, и/или к лицу, ответственному за профилактику коррупционных и иных правонарушений.</w:t>
      </w:r>
    </w:p>
    <w:p w:rsidR="00381324" w:rsidRPr="00E10C89" w:rsidRDefault="004B48FC" w:rsidP="00DC321E">
      <w:pPr>
        <w:pStyle w:val="1"/>
        <w:numPr>
          <w:ilvl w:val="0"/>
          <w:numId w:val="5"/>
        </w:numPr>
        <w:tabs>
          <w:tab w:val="left" w:pos="320"/>
        </w:tabs>
        <w:spacing w:after="220" w:line="360" w:lineRule="auto"/>
        <w:ind w:firstLine="0"/>
        <w:jc w:val="center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Противодействие коррупции. Соблюдение норм Кодекса этики и служебного</w:t>
      </w:r>
      <w:r w:rsidRPr="00E10C89">
        <w:rPr>
          <w:rStyle w:val="a3"/>
          <w:sz w:val="28"/>
          <w:szCs w:val="28"/>
        </w:rPr>
        <w:br/>
        <w:t>поведения работников</w:t>
      </w:r>
    </w:p>
    <w:p w:rsidR="00381324" w:rsidRPr="00E10C89" w:rsidRDefault="004B48FC" w:rsidP="00DC321E">
      <w:pPr>
        <w:pStyle w:val="1"/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 xml:space="preserve">Учреждение в пределах своих полномочий реализует комплекс мер по противодействию </w:t>
      </w:r>
      <w:r w:rsidRPr="00E10C89">
        <w:rPr>
          <w:rStyle w:val="a3"/>
          <w:sz w:val="28"/>
          <w:szCs w:val="28"/>
        </w:rPr>
        <w:t>и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381324" w:rsidRPr="00E10C89" w:rsidRDefault="004B48FC" w:rsidP="00DC321E">
      <w:pPr>
        <w:pStyle w:val="1"/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 xml:space="preserve">Директор Учреждения обеспечивает внедрение настоящего Кодекса и контроль за его </w:t>
      </w:r>
      <w:r w:rsidRPr="00E10C89">
        <w:rPr>
          <w:rStyle w:val="a3"/>
          <w:sz w:val="28"/>
          <w:szCs w:val="28"/>
        </w:rPr>
        <w:t>соблюдением.</w:t>
      </w:r>
    </w:p>
    <w:p w:rsidR="00381324" w:rsidRPr="00E10C89" w:rsidRDefault="004B48FC" w:rsidP="00DC321E">
      <w:pPr>
        <w:pStyle w:val="1"/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Учреждение вправе вносить дополнения и уточнения в настоящий Кодекс, с учетом своих внутренних особенностей, а также изменений действующего законодательства Российской Федерации.</w:t>
      </w:r>
    </w:p>
    <w:p w:rsidR="00381324" w:rsidRPr="00E10C89" w:rsidRDefault="004B48FC" w:rsidP="00DC321E">
      <w:pPr>
        <w:pStyle w:val="1"/>
        <w:spacing w:line="360" w:lineRule="auto"/>
        <w:ind w:firstLine="74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Все категории Работников Учреждения обязаны ознакомиться с насто</w:t>
      </w:r>
      <w:r w:rsidRPr="00E10C89">
        <w:rPr>
          <w:rStyle w:val="a3"/>
          <w:sz w:val="28"/>
          <w:szCs w:val="28"/>
        </w:rPr>
        <w:t>ящим Кодексом под роспись. Не реже чем один раз в год Работники Учреждения должны в письменной форме подтверждать свое согласие соблюдать положения настоящего Кодекса (приложение № 2 к настоящему Кодексу).</w:t>
      </w:r>
    </w:p>
    <w:p w:rsidR="00381324" w:rsidRPr="00E10C89" w:rsidRDefault="004B48FC" w:rsidP="00DC321E">
      <w:pPr>
        <w:pStyle w:val="1"/>
        <w:spacing w:line="360" w:lineRule="auto"/>
        <w:ind w:firstLine="743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В Учреждении запрещается прямое или косвенное учас</w:t>
      </w:r>
      <w:r w:rsidRPr="00E10C89">
        <w:rPr>
          <w:rStyle w:val="a3"/>
          <w:sz w:val="28"/>
          <w:szCs w:val="28"/>
        </w:rPr>
        <w:t>тие Работников в коррупционных действиях лично или через третьих лиц, в том числе запрещается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</w:t>
      </w:r>
      <w:r w:rsidRPr="00E10C89">
        <w:rPr>
          <w:rStyle w:val="a3"/>
          <w:sz w:val="28"/>
          <w:szCs w:val="28"/>
        </w:rPr>
        <w:t xml:space="preserve">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имущественного характера, предоставлять (получать) иные </w:t>
      </w:r>
      <w:r w:rsidRPr="00E10C89">
        <w:rPr>
          <w:rStyle w:val="a3"/>
          <w:sz w:val="28"/>
          <w:szCs w:val="28"/>
        </w:rPr>
        <w:lastRenderedPageBreak/>
        <w:t>имущественные права за совершение де</w:t>
      </w:r>
      <w:r w:rsidRPr="00E10C89">
        <w:rPr>
          <w:rStyle w:val="a3"/>
          <w:sz w:val="28"/>
          <w:szCs w:val="28"/>
        </w:rPr>
        <w:t>йствий (бездействия) в интересах дающего в связи с занимаемым этим лицом служебным (должностным) положением.</w:t>
      </w:r>
    </w:p>
    <w:p w:rsidR="00381324" w:rsidRPr="00E10C89" w:rsidRDefault="004B48FC" w:rsidP="00DC321E">
      <w:pPr>
        <w:pStyle w:val="1"/>
        <w:spacing w:line="360" w:lineRule="auto"/>
        <w:ind w:firstLine="743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Работники Учреждения обязаны уведомлять непосредственного руководителя и/или Комиссию по противодействию коррупции и урегулированию конфликта интер</w:t>
      </w:r>
      <w:r w:rsidRPr="00E10C89">
        <w:rPr>
          <w:rStyle w:val="a3"/>
          <w:sz w:val="28"/>
          <w:szCs w:val="28"/>
        </w:rPr>
        <w:t>есов, и/или лицо, ответственное за профилактику коррупционных и иных правонарушений, о фактах склонения их к совершению коррупционных правонарушений в течение 3-х рабочих дней со дня такого факта (приложение № 3 к настоящему Кодексу),</w:t>
      </w:r>
    </w:p>
    <w:p w:rsidR="00381324" w:rsidRPr="00E10C89" w:rsidRDefault="004B48FC" w:rsidP="00DC321E">
      <w:pPr>
        <w:pStyle w:val="1"/>
        <w:spacing w:line="360" w:lineRule="auto"/>
        <w:ind w:firstLine="743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Работникам Учреждения</w:t>
      </w:r>
      <w:r w:rsidRPr="00E10C89">
        <w:rPr>
          <w:rStyle w:val="a3"/>
          <w:sz w:val="28"/>
          <w:szCs w:val="28"/>
        </w:rPr>
        <w:t xml:space="preserve"> следует незамедлительно сообщать в Комиссию по противодействию коррупции и урегулированию конфликта интересов и/или лицу, ответственному за профилактику коррупционных и иных правонарушений, обо всех нарушениях законодательства и положений настоящего Кодек</w:t>
      </w:r>
      <w:r w:rsidRPr="00E10C89">
        <w:rPr>
          <w:rStyle w:val="a3"/>
          <w:sz w:val="28"/>
          <w:szCs w:val="28"/>
        </w:rPr>
        <w:t>са, При этом Работнику гарантируется конфиденциальность такого обращения, а также непредвзятое и справедливое отношение в случае такого обращения.</w:t>
      </w:r>
    </w:p>
    <w:p w:rsidR="00381324" w:rsidRPr="00E10C89" w:rsidRDefault="004B48FC" w:rsidP="00DC321E">
      <w:pPr>
        <w:pStyle w:val="1"/>
        <w:spacing w:line="360" w:lineRule="auto"/>
        <w:ind w:firstLine="743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Если обращение было сделано с целью распространения ложных сведений либо будет установлен факт совершения нар</w:t>
      </w:r>
      <w:r w:rsidRPr="00E10C89">
        <w:rPr>
          <w:rStyle w:val="a3"/>
          <w:sz w:val="28"/>
          <w:szCs w:val="28"/>
        </w:rPr>
        <w:t>ушения самим заявителем, то он может быть привлечен к ответственности в соответствии с законодательством Российской Федерации и настоящим Кодексом.</w:t>
      </w:r>
    </w:p>
    <w:p w:rsidR="00381324" w:rsidRPr="00E10C89" w:rsidRDefault="004B48FC" w:rsidP="00DC321E">
      <w:pPr>
        <w:pStyle w:val="1"/>
        <w:spacing w:line="360" w:lineRule="auto"/>
        <w:ind w:firstLine="743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Своевременное сообщение Работника о фактах нарушений положений настоящего Кодекса, допущенных им лично или в</w:t>
      </w:r>
      <w:r w:rsidRPr="00E10C89">
        <w:rPr>
          <w:rStyle w:val="a3"/>
          <w:sz w:val="28"/>
          <w:szCs w:val="28"/>
        </w:rPr>
        <w:t xml:space="preserve"> составе группы лиц, может рассматриваться Учреждением как смягчающий фактор при принятии дисциплинарных и иных мер воздействия.</w:t>
      </w:r>
    </w:p>
    <w:p w:rsidR="00381324" w:rsidRPr="00E10C89" w:rsidRDefault="004B48FC" w:rsidP="00DC321E">
      <w:pPr>
        <w:pStyle w:val="1"/>
        <w:spacing w:line="360" w:lineRule="auto"/>
        <w:ind w:firstLine="743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Комиссия по противодействию коррупции и урегулированию конфликта интересов в Учреждении рассматривает вопросы, связанные с собл</w:t>
      </w:r>
      <w:r w:rsidRPr="00E10C89">
        <w:rPr>
          <w:rStyle w:val="a3"/>
          <w:sz w:val="28"/>
          <w:szCs w:val="28"/>
        </w:rPr>
        <w:t>юдением положений настоящего Кодекса, требований об урегулировании конфликта интересов.</w:t>
      </w:r>
    </w:p>
    <w:p w:rsidR="00381324" w:rsidRPr="00E10C89" w:rsidRDefault="004B48FC" w:rsidP="00DC321E">
      <w:pPr>
        <w:pStyle w:val="1"/>
        <w:spacing w:line="360" w:lineRule="auto"/>
        <w:ind w:firstLine="743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В случае установления факта причинения убытков Учреждению и государству в лице Министерства по вине Работника, учреждение вправе обратиться в суд для возмещения убытков</w:t>
      </w:r>
      <w:r w:rsidRPr="00E10C89">
        <w:rPr>
          <w:rStyle w:val="a3"/>
          <w:sz w:val="28"/>
          <w:szCs w:val="28"/>
        </w:rPr>
        <w:t>, причиненных вследствие вышеуказанных действий (бездействия).</w:t>
      </w:r>
    </w:p>
    <w:p w:rsidR="00381324" w:rsidRPr="00E10C89" w:rsidRDefault="004B48FC" w:rsidP="000E1899">
      <w:pPr>
        <w:pStyle w:val="1"/>
        <w:spacing w:line="360" w:lineRule="auto"/>
        <w:ind w:firstLine="743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lastRenderedPageBreak/>
        <w:t>При подозрении или обнаружении действий (бездействия) Работников, имеющих признаки нарушения законодательства о противодействии коррупции, Учреждение не позднее 10 рабочих дней со дня обнаружен</w:t>
      </w:r>
      <w:r w:rsidRPr="00E10C89">
        <w:rPr>
          <w:rStyle w:val="a3"/>
          <w:sz w:val="28"/>
          <w:szCs w:val="28"/>
        </w:rPr>
        <w:t>ия 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:rsidR="00381324" w:rsidRPr="00E10C89" w:rsidRDefault="004B48FC" w:rsidP="000E1899">
      <w:pPr>
        <w:pStyle w:val="1"/>
        <w:spacing w:line="360" w:lineRule="auto"/>
        <w:ind w:firstLine="743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Руководящие работн</w:t>
      </w:r>
      <w:r w:rsidRPr="00E10C89">
        <w:rPr>
          <w:rStyle w:val="a3"/>
          <w:sz w:val="28"/>
          <w:szCs w:val="28"/>
        </w:rPr>
        <w:t>ики Учреждения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381324" w:rsidRPr="00E10C89" w:rsidRDefault="004B48FC" w:rsidP="000E1899">
      <w:pPr>
        <w:pStyle w:val="1"/>
        <w:spacing w:line="360" w:lineRule="auto"/>
        <w:ind w:firstLine="743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Работники раскрывают информацию о</w:t>
      </w:r>
      <w:r w:rsidRPr="00E10C89">
        <w:rPr>
          <w:rStyle w:val="a3"/>
          <w:sz w:val="28"/>
          <w:szCs w:val="28"/>
        </w:rPr>
        <w:t xml:space="preserve">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381324" w:rsidRPr="00E10C89" w:rsidRDefault="004B48FC" w:rsidP="000E1899">
      <w:pPr>
        <w:pStyle w:val="1"/>
        <w:spacing w:line="360" w:lineRule="auto"/>
        <w:ind w:firstLine="743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При возникновении вопросов по правилам поведения Работники должны обращаться за разъяснениями к своему непосредственному рук</w:t>
      </w:r>
      <w:r w:rsidRPr="00E10C89">
        <w:rPr>
          <w:rStyle w:val="a3"/>
          <w:sz w:val="28"/>
          <w:szCs w:val="28"/>
        </w:rPr>
        <w:t>оводителю и/или в Комиссию по противодействию коррупции и урегулированию конфликта интересов, и/или к лицу, ответственному за профилактику коррупционных и иных правонарушений.</w:t>
      </w:r>
    </w:p>
    <w:p w:rsidR="00381324" w:rsidRPr="000E1899" w:rsidRDefault="004B48FC" w:rsidP="000E1899">
      <w:pPr>
        <w:pStyle w:val="1"/>
        <w:spacing w:line="360" w:lineRule="auto"/>
        <w:ind w:firstLine="743"/>
        <w:jc w:val="both"/>
        <w:rPr>
          <w:spacing w:val="-4"/>
          <w:sz w:val="28"/>
          <w:szCs w:val="28"/>
        </w:rPr>
      </w:pPr>
      <w:r w:rsidRPr="000E1899">
        <w:rPr>
          <w:rStyle w:val="a3"/>
          <w:spacing w:val="-4"/>
          <w:sz w:val="28"/>
          <w:szCs w:val="28"/>
        </w:rPr>
        <w:t>Основы и принципы деятельности Учреждения по противодействию коррупции определяю</w:t>
      </w:r>
      <w:r w:rsidRPr="000E1899">
        <w:rPr>
          <w:rStyle w:val="a3"/>
          <w:spacing w:val="-4"/>
          <w:sz w:val="28"/>
          <w:szCs w:val="28"/>
        </w:rPr>
        <w:t>тся настоящим Кодексом и антикоррупционной политикой Учреждения.</w:t>
      </w:r>
    </w:p>
    <w:p w:rsidR="00381324" w:rsidRPr="00E10C89" w:rsidRDefault="004B48FC" w:rsidP="000E1899">
      <w:pPr>
        <w:pStyle w:val="1"/>
        <w:spacing w:line="360" w:lineRule="auto"/>
        <w:ind w:firstLine="743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</w:t>
      </w:r>
      <w:r w:rsidRPr="00E10C89">
        <w:rPr>
          <w:rStyle w:val="a3"/>
          <w:sz w:val="28"/>
          <w:szCs w:val="28"/>
        </w:rPr>
        <w:t xml:space="preserve"> Учреждение обеспечивает информационные каналы обратной связи, гарантирующие анонимность заявителя:</w:t>
      </w:r>
    </w:p>
    <w:p w:rsidR="00381324" w:rsidRPr="00E10C89" w:rsidRDefault="004B48FC" w:rsidP="000E1899">
      <w:pPr>
        <w:pStyle w:val="1"/>
        <w:numPr>
          <w:ilvl w:val="0"/>
          <w:numId w:val="7"/>
        </w:numPr>
        <w:tabs>
          <w:tab w:val="left" w:pos="952"/>
        </w:tabs>
        <w:spacing w:line="360" w:lineRule="auto"/>
        <w:ind w:firstLine="743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телефон;</w:t>
      </w:r>
    </w:p>
    <w:p w:rsidR="00381324" w:rsidRPr="00E10C89" w:rsidRDefault="004B48FC" w:rsidP="000E1899">
      <w:pPr>
        <w:pStyle w:val="1"/>
        <w:numPr>
          <w:ilvl w:val="0"/>
          <w:numId w:val="7"/>
        </w:numPr>
        <w:tabs>
          <w:tab w:val="left" w:pos="963"/>
        </w:tabs>
        <w:spacing w:line="360" w:lineRule="auto"/>
        <w:ind w:firstLine="743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электронная почта;</w:t>
      </w:r>
    </w:p>
    <w:p w:rsidR="00381324" w:rsidRPr="00E10C89" w:rsidRDefault="004B48FC" w:rsidP="000E1899">
      <w:pPr>
        <w:pStyle w:val="1"/>
        <w:numPr>
          <w:ilvl w:val="0"/>
          <w:numId w:val="7"/>
        </w:numPr>
        <w:tabs>
          <w:tab w:val="left" w:pos="963"/>
        </w:tabs>
        <w:spacing w:line="360" w:lineRule="auto"/>
        <w:ind w:firstLine="743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онлайн — сервис;</w:t>
      </w:r>
    </w:p>
    <w:p w:rsidR="00381324" w:rsidRPr="00E10C89" w:rsidRDefault="004B48FC" w:rsidP="000E1899">
      <w:pPr>
        <w:pStyle w:val="1"/>
        <w:numPr>
          <w:ilvl w:val="0"/>
          <w:numId w:val="7"/>
        </w:numPr>
        <w:tabs>
          <w:tab w:val="left" w:pos="936"/>
        </w:tabs>
        <w:spacing w:line="360" w:lineRule="auto"/>
        <w:ind w:firstLine="743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почтовый адрес для почтовых отправлений с пометкой «Противодействие коррупции».</w:t>
      </w:r>
    </w:p>
    <w:p w:rsidR="00381324" w:rsidRPr="00E10C89" w:rsidRDefault="004B48FC">
      <w:pPr>
        <w:pStyle w:val="1"/>
        <w:numPr>
          <w:ilvl w:val="0"/>
          <w:numId w:val="5"/>
        </w:numPr>
        <w:tabs>
          <w:tab w:val="left" w:pos="313"/>
        </w:tabs>
        <w:spacing w:after="220" w:line="391" w:lineRule="auto"/>
        <w:ind w:firstLine="0"/>
        <w:jc w:val="center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lastRenderedPageBreak/>
        <w:t>Заключительные положения</w:t>
      </w:r>
    </w:p>
    <w:p w:rsidR="00381324" w:rsidRPr="00E10C89" w:rsidRDefault="004B48FC">
      <w:pPr>
        <w:pStyle w:val="1"/>
        <w:spacing w:line="391" w:lineRule="auto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Настоящий Кодекс, а также изменения и дополнения к нему в Учреждении утверждаются внутренним распорядительным актом Учреждения.</w:t>
      </w:r>
    </w:p>
    <w:p w:rsidR="00381324" w:rsidRPr="00E10C89" w:rsidRDefault="004B48FC">
      <w:pPr>
        <w:pStyle w:val="1"/>
        <w:spacing w:line="391" w:lineRule="auto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Кодекс вступает в силу с момента его утверждения, является открытым и общедоступным документом. Учреждение размещает его на свое</w:t>
      </w:r>
      <w:r w:rsidRPr="00E10C89">
        <w:rPr>
          <w:rStyle w:val="a3"/>
          <w:sz w:val="28"/>
          <w:szCs w:val="28"/>
        </w:rPr>
        <w:t>м официальном сайте в информационно-телекоммуникационной сети Интернет.</w:t>
      </w:r>
    </w:p>
    <w:p w:rsidR="00381324" w:rsidRPr="00E10C89" w:rsidRDefault="004B48FC">
      <w:pPr>
        <w:pStyle w:val="1"/>
        <w:spacing w:line="391" w:lineRule="auto"/>
        <w:ind w:firstLine="720"/>
        <w:jc w:val="both"/>
        <w:rPr>
          <w:sz w:val="28"/>
          <w:szCs w:val="28"/>
        </w:rPr>
        <w:sectPr w:rsidR="00381324" w:rsidRPr="00E10C89" w:rsidSect="00E10C89">
          <w:headerReference w:type="even" r:id="rId8"/>
          <w:headerReference w:type="default" r:id="rId9"/>
          <w:pgSz w:w="11900" w:h="16840"/>
          <w:pgMar w:top="1134" w:right="567" w:bottom="1134" w:left="1134" w:header="0" w:footer="631" w:gutter="0"/>
          <w:pgNumType w:start="2"/>
          <w:cols w:space="720"/>
          <w:noEndnote/>
          <w:docGrid w:linePitch="360"/>
        </w:sectPr>
      </w:pPr>
      <w:r w:rsidRPr="00E10C89">
        <w:rPr>
          <w:rStyle w:val="a3"/>
          <w:sz w:val="28"/>
          <w:szCs w:val="28"/>
        </w:rPr>
        <w:t>Все предложения по внесению</w:t>
      </w:r>
      <w:r w:rsidRPr="00E10C89">
        <w:rPr>
          <w:rStyle w:val="a3"/>
          <w:sz w:val="28"/>
          <w:szCs w:val="28"/>
        </w:rPr>
        <w:t xml:space="preserve"> изменений в настоящий Кодекс направляются Работником Учреждения в Комиссию по противодействию коррупции и урегулированию конфликта интересов и/или лицу, ответственному за профилактику коррупционных и иных правонарушений, которые представляют на рассмотрен</w:t>
      </w:r>
      <w:r w:rsidRPr="00E10C89">
        <w:rPr>
          <w:rStyle w:val="a3"/>
          <w:sz w:val="28"/>
          <w:szCs w:val="28"/>
        </w:rPr>
        <w:t>ие и утверждение директору Учреждения соответствующий проект внутреннего распорядительного акта о вносимых изменениях в Кодекс.</w:t>
      </w:r>
    </w:p>
    <w:p w:rsidR="000E1899" w:rsidRDefault="000E1899" w:rsidP="00164E6C">
      <w:pPr>
        <w:pStyle w:val="20"/>
        <w:ind w:firstLine="4678"/>
        <w:jc w:val="center"/>
        <w:rPr>
          <w:sz w:val="26"/>
          <w:szCs w:val="26"/>
        </w:rPr>
      </w:pPr>
      <w:r>
        <w:rPr>
          <w:rStyle w:val="2"/>
          <w:sz w:val="26"/>
          <w:szCs w:val="26"/>
        </w:rPr>
        <w:lastRenderedPageBreak/>
        <w:t>Приложение № 1</w:t>
      </w:r>
    </w:p>
    <w:p w:rsidR="000E1899" w:rsidRDefault="000E1899" w:rsidP="00164E6C">
      <w:pPr>
        <w:pStyle w:val="20"/>
        <w:ind w:firstLine="4678"/>
        <w:jc w:val="center"/>
        <w:rPr>
          <w:sz w:val="26"/>
          <w:szCs w:val="26"/>
        </w:rPr>
      </w:pPr>
      <w:r>
        <w:rPr>
          <w:rStyle w:val="2"/>
          <w:sz w:val="26"/>
          <w:szCs w:val="26"/>
        </w:rPr>
        <w:t>к Кодексу этики</w:t>
      </w:r>
    </w:p>
    <w:p w:rsidR="000E1899" w:rsidRDefault="000E1899" w:rsidP="00164E6C">
      <w:pPr>
        <w:pStyle w:val="20"/>
        <w:ind w:firstLine="4678"/>
        <w:jc w:val="center"/>
        <w:rPr>
          <w:sz w:val="26"/>
          <w:szCs w:val="26"/>
        </w:rPr>
      </w:pPr>
      <w:r>
        <w:rPr>
          <w:rStyle w:val="2"/>
          <w:sz w:val="26"/>
          <w:szCs w:val="26"/>
        </w:rPr>
        <w:t>и служебного поведения</w:t>
      </w:r>
    </w:p>
    <w:p w:rsidR="000E1899" w:rsidRDefault="000E1899" w:rsidP="00164E6C">
      <w:pPr>
        <w:pStyle w:val="20"/>
        <w:ind w:firstLine="4678"/>
        <w:jc w:val="center"/>
        <w:rPr>
          <w:sz w:val="26"/>
          <w:szCs w:val="26"/>
        </w:rPr>
      </w:pPr>
      <w:r>
        <w:rPr>
          <w:rStyle w:val="2"/>
          <w:sz w:val="26"/>
          <w:szCs w:val="26"/>
        </w:rPr>
        <w:t>работников ФБУ «ГИПС и НП»</w:t>
      </w:r>
    </w:p>
    <w:p w:rsidR="000E1899" w:rsidRDefault="000E1899" w:rsidP="00164E6C">
      <w:pPr>
        <w:pStyle w:val="1"/>
        <w:spacing w:line="259" w:lineRule="auto"/>
        <w:ind w:firstLine="4536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_______________________________</w:t>
      </w:r>
      <w:r w:rsidR="00164E6C">
        <w:rPr>
          <w:rStyle w:val="a3"/>
          <w:b/>
          <w:bCs/>
          <w:sz w:val="28"/>
          <w:szCs w:val="28"/>
        </w:rPr>
        <w:t>_______</w:t>
      </w:r>
      <w:r>
        <w:rPr>
          <w:rStyle w:val="a3"/>
          <w:b/>
          <w:bCs/>
          <w:sz w:val="28"/>
          <w:szCs w:val="28"/>
        </w:rPr>
        <w:t>__</w:t>
      </w:r>
    </w:p>
    <w:p w:rsidR="00164E6C" w:rsidRPr="00A26B18" w:rsidRDefault="00164E6C" w:rsidP="00164E6C">
      <w:pPr>
        <w:pStyle w:val="1"/>
        <w:spacing w:line="259" w:lineRule="auto"/>
        <w:ind w:firstLine="6096"/>
        <w:rPr>
          <w:rStyle w:val="a3"/>
          <w:bCs/>
          <w:sz w:val="20"/>
          <w:szCs w:val="20"/>
        </w:rPr>
      </w:pPr>
      <w:r w:rsidRPr="00A26B18">
        <w:rPr>
          <w:rStyle w:val="a3"/>
          <w:bCs/>
          <w:sz w:val="20"/>
          <w:szCs w:val="20"/>
        </w:rPr>
        <w:t>(наименование подразделения)</w:t>
      </w:r>
    </w:p>
    <w:p w:rsidR="00164E6C" w:rsidRDefault="00164E6C" w:rsidP="00164E6C">
      <w:pPr>
        <w:pStyle w:val="1"/>
        <w:spacing w:line="259" w:lineRule="auto"/>
        <w:ind w:firstLine="4536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_________________________________</w:t>
      </w:r>
      <w:r>
        <w:rPr>
          <w:rStyle w:val="a3"/>
          <w:b/>
          <w:bCs/>
          <w:sz w:val="28"/>
          <w:szCs w:val="28"/>
        </w:rPr>
        <w:t>_______</w:t>
      </w:r>
    </w:p>
    <w:p w:rsidR="00164E6C" w:rsidRDefault="00164E6C" w:rsidP="00164E6C">
      <w:pPr>
        <w:pStyle w:val="1"/>
        <w:spacing w:line="259" w:lineRule="auto"/>
        <w:ind w:firstLine="4536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_________________________________</w:t>
      </w:r>
      <w:r>
        <w:rPr>
          <w:rStyle w:val="a3"/>
          <w:b/>
          <w:bCs/>
          <w:sz w:val="28"/>
          <w:szCs w:val="28"/>
        </w:rPr>
        <w:t>_______</w:t>
      </w:r>
    </w:p>
    <w:p w:rsidR="00A26B18" w:rsidRPr="00A26B18" w:rsidRDefault="00A26B18" w:rsidP="00A26B18">
      <w:pPr>
        <w:pStyle w:val="1"/>
        <w:spacing w:line="259" w:lineRule="auto"/>
        <w:ind w:firstLine="5954"/>
        <w:rPr>
          <w:rStyle w:val="a3"/>
          <w:bCs/>
          <w:sz w:val="20"/>
          <w:szCs w:val="20"/>
        </w:rPr>
      </w:pPr>
      <w:r w:rsidRPr="00A26B18">
        <w:rPr>
          <w:rStyle w:val="a3"/>
          <w:bCs/>
          <w:sz w:val="20"/>
          <w:szCs w:val="20"/>
        </w:rPr>
        <w:t>(ФИО руководителя подразделения)</w:t>
      </w:r>
    </w:p>
    <w:p w:rsidR="00164E6C" w:rsidRDefault="00164E6C" w:rsidP="00164E6C">
      <w:pPr>
        <w:pStyle w:val="1"/>
        <w:spacing w:line="259" w:lineRule="auto"/>
        <w:ind w:firstLine="4536"/>
        <w:rPr>
          <w:rStyle w:val="a3"/>
          <w:b/>
          <w:bCs/>
          <w:sz w:val="28"/>
          <w:szCs w:val="28"/>
        </w:rPr>
      </w:pPr>
      <w:r w:rsidRPr="00164E6C">
        <w:rPr>
          <w:rStyle w:val="a3"/>
          <w:bCs/>
          <w:sz w:val="28"/>
          <w:szCs w:val="28"/>
        </w:rPr>
        <w:t>от</w:t>
      </w:r>
      <w:r>
        <w:rPr>
          <w:rStyle w:val="a3"/>
          <w:b/>
          <w:bCs/>
          <w:sz w:val="28"/>
          <w:szCs w:val="28"/>
        </w:rPr>
        <w:t>__________________________</w:t>
      </w:r>
      <w:r>
        <w:rPr>
          <w:rStyle w:val="a3"/>
          <w:b/>
          <w:bCs/>
          <w:sz w:val="28"/>
          <w:szCs w:val="28"/>
        </w:rPr>
        <w:t>_____</w:t>
      </w:r>
      <w:r>
        <w:rPr>
          <w:rStyle w:val="a3"/>
          <w:b/>
          <w:bCs/>
          <w:sz w:val="28"/>
          <w:szCs w:val="28"/>
        </w:rPr>
        <w:t>_______</w:t>
      </w:r>
    </w:p>
    <w:p w:rsidR="00164E6C" w:rsidRPr="00A26B18" w:rsidRDefault="00164E6C" w:rsidP="00A26B18">
      <w:pPr>
        <w:pStyle w:val="1"/>
        <w:spacing w:line="259" w:lineRule="auto"/>
        <w:ind w:firstLine="5245"/>
        <w:rPr>
          <w:rStyle w:val="a3"/>
          <w:bCs/>
          <w:sz w:val="20"/>
          <w:szCs w:val="20"/>
        </w:rPr>
      </w:pPr>
      <w:r w:rsidRPr="00A26B18">
        <w:rPr>
          <w:rStyle w:val="a3"/>
          <w:bCs/>
          <w:sz w:val="20"/>
          <w:szCs w:val="20"/>
        </w:rPr>
        <w:t>(ФИО, занимаемая должность, контактный телефон)</w:t>
      </w:r>
    </w:p>
    <w:p w:rsidR="00164E6C" w:rsidRDefault="00164E6C" w:rsidP="00164E6C">
      <w:pPr>
        <w:pStyle w:val="1"/>
        <w:spacing w:line="259" w:lineRule="auto"/>
        <w:ind w:firstLine="4536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_________________________________</w:t>
      </w:r>
      <w:r>
        <w:rPr>
          <w:rStyle w:val="a3"/>
          <w:b/>
          <w:bCs/>
          <w:sz w:val="28"/>
          <w:szCs w:val="28"/>
        </w:rPr>
        <w:t>_______</w:t>
      </w:r>
    </w:p>
    <w:p w:rsidR="00164E6C" w:rsidRDefault="00164E6C" w:rsidP="00164E6C">
      <w:pPr>
        <w:pStyle w:val="1"/>
        <w:spacing w:line="259" w:lineRule="auto"/>
        <w:ind w:firstLine="4536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________________________________________</w:t>
      </w:r>
    </w:p>
    <w:p w:rsidR="000E1899" w:rsidRDefault="000E1899" w:rsidP="000E1899">
      <w:pPr>
        <w:pStyle w:val="1"/>
        <w:spacing w:line="259" w:lineRule="auto"/>
        <w:ind w:firstLine="0"/>
        <w:jc w:val="center"/>
        <w:rPr>
          <w:rStyle w:val="a3"/>
          <w:b/>
          <w:bCs/>
          <w:sz w:val="28"/>
          <w:szCs w:val="28"/>
        </w:rPr>
      </w:pPr>
    </w:p>
    <w:p w:rsidR="00381324" w:rsidRPr="00E10C89" w:rsidRDefault="004B48FC" w:rsidP="000E1899">
      <w:pPr>
        <w:pStyle w:val="1"/>
        <w:spacing w:after="240" w:line="259" w:lineRule="auto"/>
        <w:ind w:firstLine="0"/>
        <w:jc w:val="center"/>
        <w:rPr>
          <w:sz w:val="28"/>
          <w:szCs w:val="28"/>
        </w:rPr>
      </w:pPr>
      <w:r w:rsidRPr="00E10C89">
        <w:rPr>
          <w:rStyle w:val="a3"/>
          <w:b/>
          <w:bCs/>
          <w:sz w:val="28"/>
          <w:szCs w:val="28"/>
        </w:rPr>
        <w:t xml:space="preserve">Уведомление </w:t>
      </w:r>
      <w:r w:rsidRPr="00E10C89">
        <w:rPr>
          <w:rStyle w:val="a3"/>
          <w:b/>
          <w:bCs/>
          <w:sz w:val="28"/>
          <w:szCs w:val="28"/>
        </w:rPr>
        <w:t>о возникновении у работника ФБУ «ГИЛ С и НП» при</w:t>
      </w:r>
      <w:r w:rsidRPr="00E10C89">
        <w:rPr>
          <w:rStyle w:val="a3"/>
          <w:b/>
          <w:bCs/>
          <w:sz w:val="28"/>
          <w:szCs w:val="28"/>
        </w:rPr>
        <w:br/>
        <w:t>исполнении должностных обязанностей личной заинтересованности, которая</w:t>
      </w:r>
      <w:r w:rsidRPr="00E10C89">
        <w:rPr>
          <w:rStyle w:val="a3"/>
          <w:b/>
          <w:bCs/>
          <w:sz w:val="28"/>
          <w:szCs w:val="28"/>
        </w:rPr>
        <w:br/>
        <w:t>приводит или может привести к конфликту интересов</w:t>
      </w:r>
    </w:p>
    <w:p w:rsidR="00381324" w:rsidRPr="00E10C89" w:rsidRDefault="004B48FC">
      <w:pPr>
        <w:pStyle w:val="1"/>
        <w:spacing w:line="310" w:lineRule="auto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Сообщаю о возникновении у меня личной заинтересованности при исполнении должностных об</w:t>
      </w:r>
      <w:r w:rsidRPr="00E10C89">
        <w:rPr>
          <w:rStyle w:val="a3"/>
          <w:sz w:val="28"/>
          <w:szCs w:val="28"/>
        </w:rPr>
        <w:t>язанностей, которая приводит или может привести к конфликту интересов (нужное подчеркнуть).</w:t>
      </w:r>
    </w:p>
    <w:p w:rsidR="00381324" w:rsidRDefault="004B48FC" w:rsidP="00164E6C">
      <w:pPr>
        <w:pStyle w:val="1"/>
        <w:tabs>
          <w:tab w:val="left" w:pos="10065"/>
        </w:tabs>
        <w:spacing w:line="310" w:lineRule="auto"/>
        <w:ind w:firstLine="720"/>
        <w:jc w:val="both"/>
        <w:rPr>
          <w:rStyle w:val="a3"/>
          <w:spacing w:val="-4"/>
          <w:sz w:val="28"/>
          <w:szCs w:val="28"/>
          <w:u w:val="single"/>
        </w:rPr>
      </w:pPr>
      <w:r w:rsidRPr="00E10C89">
        <w:rPr>
          <w:rStyle w:val="a3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164E6C" w:rsidRPr="00164E6C">
        <w:rPr>
          <w:rStyle w:val="a3"/>
          <w:spacing w:val="-4"/>
          <w:sz w:val="28"/>
          <w:szCs w:val="28"/>
        </w:rPr>
        <w:t xml:space="preserve"> </w:t>
      </w:r>
      <w:r w:rsidR="00164E6C" w:rsidRPr="00164E6C">
        <w:rPr>
          <w:rStyle w:val="a3"/>
          <w:spacing w:val="-4"/>
          <w:sz w:val="28"/>
          <w:szCs w:val="28"/>
          <w:u w:val="single"/>
        </w:rPr>
        <w:tab/>
      </w:r>
    </w:p>
    <w:p w:rsidR="00164E6C" w:rsidRPr="00164E6C" w:rsidRDefault="00164E6C" w:rsidP="00164E6C">
      <w:pPr>
        <w:pStyle w:val="1"/>
        <w:tabs>
          <w:tab w:val="left" w:pos="10065"/>
        </w:tabs>
        <w:spacing w:line="310" w:lineRule="auto"/>
        <w:ind w:firstLine="0"/>
        <w:jc w:val="both"/>
        <w:rPr>
          <w:sz w:val="28"/>
          <w:szCs w:val="28"/>
          <w:u w:val="single"/>
        </w:rPr>
      </w:pPr>
      <w:r w:rsidRPr="00164E6C">
        <w:rPr>
          <w:rStyle w:val="a3"/>
          <w:spacing w:val="-4"/>
          <w:sz w:val="28"/>
          <w:szCs w:val="28"/>
          <w:u w:val="single"/>
        </w:rPr>
        <w:tab/>
      </w:r>
    </w:p>
    <w:p w:rsidR="00381324" w:rsidRDefault="004B48FC" w:rsidP="00164E6C">
      <w:pPr>
        <w:pStyle w:val="1"/>
        <w:tabs>
          <w:tab w:val="left" w:leader="underscore" w:pos="10199"/>
        </w:tabs>
        <w:spacing w:line="310" w:lineRule="auto"/>
        <w:ind w:firstLine="720"/>
        <w:jc w:val="both"/>
        <w:rPr>
          <w:rStyle w:val="a3"/>
          <w:spacing w:val="-4"/>
          <w:sz w:val="28"/>
          <w:szCs w:val="28"/>
        </w:rPr>
      </w:pPr>
      <w:r w:rsidRPr="00164E6C">
        <w:rPr>
          <w:rStyle w:val="a3"/>
          <w:spacing w:val="-4"/>
          <w:sz w:val="28"/>
          <w:szCs w:val="28"/>
        </w:rPr>
        <w:t xml:space="preserve">Должностные обязанности, на исполнение которых влияет или может </w:t>
      </w:r>
      <w:r w:rsidR="00164E6C" w:rsidRPr="00164E6C">
        <w:rPr>
          <w:rStyle w:val="a3"/>
          <w:spacing w:val="-4"/>
          <w:sz w:val="28"/>
          <w:szCs w:val="28"/>
        </w:rPr>
        <w:t xml:space="preserve">             </w:t>
      </w:r>
      <w:r w:rsidRPr="00164E6C">
        <w:rPr>
          <w:rStyle w:val="a3"/>
          <w:spacing w:val="-4"/>
          <w:sz w:val="28"/>
          <w:szCs w:val="28"/>
        </w:rPr>
        <w:t>повлиять личная заинт</w:t>
      </w:r>
      <w:r w:rsidRPr="00164E6C">
        <w:rPr>
          <w:rStyle w:val="a3"/>
          <w:spacing w:val="-4"/>
          <w:sz w:val="28"/>
          <w:szCs w:val="28"/>
        </w:rPr>
        <w:t>ересованность:</w:t>
      </w:r>
      <w:r w:rsidRPr="00164E6C">
        <w:rPr>
          <w:rStyle w:val="a3"/>
          <w:spacing w:val="-4"/>
          <w:sz w:val="28"/>
          <w:szCs w:val="28"/>
        </w:rPr>
        <w:tab/>
      </w:r>
    </w:p>
    <w:p w:rsidR="00164E6C" w:rsidRPr="00164E6C" w:rsidRDefault="00164E6C" w:rsidP="00164E6C">
      <w:pPr>
        <w:pStyle w:val="1"/>
        <w:tabs>
          <w:tab w:val="left" w:leader="underscore" w:pos="10199"/>
        </w:tabs>
        <w:spacing w:line="310" w:lineRule="auto"/>
        <w:ind w:firstLine="0"/>
        <w:jc w:val="both"/>
        <w:rPr>
          <w:spacing w:val="-4"/>
          <w:sz w:val="28"/>
          <w:szCs w:val="28"/>
        </w:rPr>
      </w:pPr>
      <w:r w:rsidRPr="00164E6C">
        <w:rPr>
          <w:rStyle w:val="a3"/>
          <w:spacing w:val="-4"/>
          <w:sz w:val="28"/>
          <w:szCs w:val="28"/>
        </w:rPr>
        <w:tab/>
      </w:r>
    </w:p>
    <w:p w:rsidR="00381324" w:rsidRPr="00E10C89" w:rsidRDefault="004B48FC" w:rsidP="00164E6C">
      <w:pPr>
        <w:pStyle w:val="1"/>
        <w:tabs>
          <w:tab w:val="left" w:leader="underscore" w:pos="10199"/>
        </w:tabs>
        <w:spacing w:after="380" w:line="310" w:lineRule="auto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Предлагаемые меры по предотвращению или урегулированию конфликта интересов:</w:t>
      </w:r>
      <w:r w:rsidR="00164E6C">
        <w:rPr>
          <w:rStyle w:val="a3"/>
          <w:sz w:val="28"/>
          <w:szCs w:val="28"/>
        </w:rPr>
        <w:tab/>
      </w:r>
      <w:r w:rsidRPr="00E10C89">
        <w:rPr>
          <w:rStyle w:val="a3"/>
          <w:sz w:val="28"/>
          <w:szCs w:val="28"/>
        </w:rPr>
        <w:tab/>
      </w:r>
    </w:p>
    <w:p w:rsidR="00381324" w:rsidRPr="00E10C89" w:rsidRDefault="004B48FC">
      <w:pPr>
        <w:pStyle w:val="1"/>
        <w:spacing w:after="100" w:line="312" w:lineRule="auto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в, при рассмотрении насто</w:t>
      </w:r>
      <w:r w:rsidRPr="00E10C89">
        <w:rPr>
          <w:rStyle w:val="a3"/>
          <w:sz w:val="28"/>
          <w:szCs w:val="28"/>
        </w:rPr>
        <w:t>ящего уведомления (нужное подчеркнуть).</w:t>
      </w:r>
    </w:p>
    <w:p w:rsidR="00381324" w:rsidRPr="00E10C89" w:rsidRDefault="00164E6C">
      <w:pPr>
        <w:pStyle w:val="1"/>
        <w:tabs>
          <w:tab w:val="left" w:leader="underscore" w:pos="2390"/>
        </w:tabs>
        <w:spacing w:after="380" w:line="310" w:lineRule="auto"/>
        <w:ind w:right="160" w:firstLine="0"/>
        <w:jc w:val="right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____ </w:t>
      </w:r>
      <w:r>
        <w:rPr>
          <w:rStyle w:val="a3"/>
          <w:sz w:val="28"/>
          <w:szCs w:val="28"/>
        </w:rPr>
        <w:tab/>
        <w:t>20_</w:t>
      </w:r>
      <w:r w:rsidR="004B48FC" w:rsidRPr="00E10C89">
        <w:rPr>
          <w:rStyle w:val="a3"/>
          <w:sz w:val="28"/>
          <w:szCs w:val="28"/>
        </w:rPr>
        <w:t>__г.</w:t>
      </w:r>
    </w:p>
    <w:p w:rsidR="000E1899" w:rsidRDefault="000E1899">
      <w:pPr>
        <w:pStyle w:val="1"/>
        <w:spacing w:line="240" w:lineRule="auto"/>
        <w:ind w:firstLine="0"/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 xml:space="preserve">_______________________________ </w:t>
      </w:r>
      <w:r>
        <w:rPr>
          <w:rStyle w:val="a3"/>
          <w:b/>
          <w:bCs/>
          <w:sz w:val="28"/>
          <w:szCs w:val="28"/>
        </w:rPr>
        <w:tab/>
        <w:t>_____________________________________</w:t>
      </w:r>
    </w:p>
    <w:p w:rsidR="00164E6C" w:rsidRPr="00164E6C" w:rsidRDefault="00164E6C" w:rsidP="00164E6C">
      <w:pPr>
        <w:pStyle w:val="1"/>
        <w:tabs>
          <w:tab w:val="left" w:pos="7371"/>
        </w:tabs>
        <w:spacing w:line="240" w:lineRule="auto"/>
        <w:ind w:firstLine="1843"/>
        <w:rPr>
          <w:rStyle w:val="a3"/>
          <w:bCs/>
          <w:sz w:val="22"/>
          <w:szCs w:val="22"/>
        </w:rPr>
      </w:pPr>
      <w:r w:rsidRPr="00164E6C">
        <w:rPr>
          <w:rStyle w:val="a3"/>
          <w:bCs/>
          <w:sz w:val="22"/>
          <w:szCs w:val="22"/>
        </w:rPr>
        <w:t>(Ф.И.О)</w:t>
      </w:r>
      <w:r>
        <w:rPr>
          <w:rStyle w:val="a3"/>
          <w:bCs/>
          <w:sz w:val="22"/>
          <w:szCs w:val="22"/>
        </w:rPr>
        <w:tab/>
        <w:t>(подпись)</w:t>
      </w:r>
    </w:p>
    <w:p w:rsidR="00164E6C" w:rsidRDefault="00164E6C">
      <w:pPr>
        <w:pStyle w:val="1"/>
        <w:spacing w:line="240" w:lineRule="auto"/>
        <w:ind w:firstLine="0"/>
        <w:jc w:val="center"/>
        <w:rPr>
          <w:rStyle w:val="a3"/>
          <w:b/>
          <w:bCs/>
          <w:sz w:val="28"/>
          <w:szCs w:val="28"/>
        </w:rPr>
        <w:sectPr w:rsidR="00164E6C" w:rsidSect="00E10C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</w:p>
    <w:p w:rsidR="000E1899" w:rsidRDefault="000E1899" w:rsidP="000E1899">
      <w:pPr>
        <w:pStyle w:val="20"/>
        <w:ind w:firstLine="6379"/>
        <w:jc w:val="center"/>
        <w:rPr>
          <w:sz w:val="26"/>
          <w:szCs w:val="26"/>
        </w:rPr>
      </w:pPr>
      <w:r>
        <w:rPr>
          <w:rStyle w:val="2"/>
          <w:sz w:val="26"/>
          <w:szCs w:val="26"/>
        </w:rPr>
        <w:lastRenderedPageBreak/>
        <w:t>Приложение № 2</w:t>
      </w:r>
    </w:p>
    <w:p w:rsidR="000E1899" w:rsidRDefault="000E1899" w:rsidP="000E1899">
      <w:pPr>
        <w:pStyle w:val="20"/>
        <w:ind w:firstLine="6379"/>
        <w:jc w:val="center"/>
        <w:rPr>
          <w:sz w:val="26"/>
          <w:szCs w:val="26"/>
        </w:rPr>
      </w:pPr>
      <w:r>
        <w:rPr>
          <w:rStyle w:val="2"/>
          <w:sz w:val="26"/>
          <w:szCs w:val="26"/>
        </w:rPr>
        <w:t>к Кодексу этики</w:t>
      </w:r>
    </w:p>
    <w:p w:rsidR="000E1899" w:rsidRDefault="000E1899" w:rsidP="000E1899">
      <w:pPr>
        <w:pStyle w:val="20"/>
        <w:ind w:firstLine="6379"/>
        <w:jc w:val="center"/>
        <w:rPr>
          <w:sz w:val="26"/>
          <w:szCs w:val="26"/>
        </w:rPr>
      </w:pPr>
      <w:r>
        <w:rPr>
          <w:rStyle w:val="2"/>
          <w:sz w:val="26"/>
          <w:szCs w:val="26"/>
        </w:rPr>
        <w:t>и служебного поведения</w:t>
      </w:r>
    </w:p>
    <w:p w:rsidR="000E1899" w:rsidRDefault="000E1899" w:rsidP="000E1899">
      <w:pPr>
        <w:pStyle w:val="20"/>
        <w:ind w:firstLine="6379"/>
        <w:jc w:val="center"/>
        <w:rPr>
          <w:sz w:val="26"/>
          <w:szCs w:val="26"/>
        </w:rPr>
      </w:pPr>
      <w:r>
        <w:rPr>
          <w:rStyle w:val="2"/>
          <w:sz w:val="26"/>
          <w:szCs w:val="26"/>
        </w:rPr>
        <w:t>работников ФБУ «ГИЛС и НП»</w:t>
      </w:r>
    </w:p>
    <w:p w:rsidR="000E1899" w:rsidRDefault="000E1899">
      <w:pPr>
        <w:pStyle w:val="1"/>
        <w:spacing w:line="240" w:lineRule="auto"/>
        <w:ind w:firstLine="0"/>
        <w:jc w:val="center"/>
        <w:rPr>
          <w:rStyle w:val="a3"/>
          <w:b/>
          <w:bCs/>
          <w:sz w:val="28"/>
          <w:szCs w:val="28"/>
        </w:rPr>
      </w:pPr>
    </w:p>
    <w:p w:rsidR="00381324" w:rsidRPr="00E10C89" w:rsidRDefault="004B48FC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E10C89">
        <w:rPr>
          <w:rStyle w:val="a3"/>
          <w:b/>
          <w:bCs/>
          <w:sz w:val="28"/>
          <w:szCs w:val="28"/>
        </w:rPr>
        <w:t>ОБЯЗАТЕЛЬСТВО О ПРИНЯТИИ И СОБЛЮДЕНИИ</w:t>
      </w:r>
    </w:p>
    <w:p w:rsidR="00381324" w:rsidRPr="00E10C89" w:rsidRDefault="004B48FC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E10C89">
        <w:rPr>
          <w:rStyle w:val="a3"/>
          <w:b/>
          <w:bCs/>
          <w:sz w:val="28"/>
          <w:szCs w:val="28"/>
        </w:rPr>
        <w:t>Кодекса этики и служебного поведения работников ФБУ «ГИЛС и НП»</w:t>
      </w:r>
    </w:p>
    <w:p w:rsidR="00381324" w:rsidRPr="00164E6C" w:rsidRDefault="004B48FC" w:rsidP="00164E6C">
      <w:pPr>
        <w:pStyle w:val="1"/>
        <w:tabs>
          <w:tab w:val="left" w:pos="10065"/>
        </w:tabs>
        <w:ind w:firstLine="700"/>
        <w:jc w:val="both"/>
        <w:rPr>
          <w:sz w:val="28"/>
          <w:szCs w:val="28"/>
          <w:u w:val="single"/>
        </w:rPr>
      </w:pPr>
      <w:r w:rsidRPr="00E10C89">
        <w:rPr>
          <w:rStyle w:val="a3"/>
          <w:sz w:val="28"/>
          <w:szCs w:val="28"/>
        </w:rPr>
        <w:t>Я</w:t>
      </w:r>
      <w:r w:rsidRPr="00164E6C">
        <w:rPr>
          <w:rStyle w:val="a3"/>
          <w:sz w:val="28"/>
          <w:szCs w:val="28"/>
          <w:u w:val="single"/>
        </w:rPr>
        <w:tab/>
      </w:r>
    </w:p>
    <w:p w:rsidR="00381324" w:rsidRPr="00E10C89" w:rsidRDefault="004B48FC">
      <w:pPr>
        <w:pStyle w:val="1"/>
        <w:ind w:firstLine="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 xml:space="preserve">(Ф.И.О. полностью) ознакомлен (-а) с Кодексом этики и служебного поведения </w:t>
      </w:r>
      <w:r w:rsidR="00164E6C">
        <w:rPr>
          <w:rStyle w:val="a3"/>
          <w:sz w:val="28"/>
          <w:szCs w:val="28"/>
        </w:rPr>
        <w:t xml:space="preserve">  </w:t>
      </w:r>
      <w:r w:rsidRPr="00E10C89">
        <w:rPr>
          <w:rStyle w:val="a3"/>
          <w:sz w:val="28"/>
          <w:szCs w:val="28"/>
        </w:rPr>
        <w:t xml:space="preserve">(далее </w:t>
      </w:r>
      <w:r w:rsidR="00164E6C">
        <w:rPr>
          <w:rStyle w:val="a3"/>
          <w:sz w:val="28"/>
          <w:szCs w:val="28"/>
        </w:rPr>
        <w:t>–</w:t>
      </w:r>
      <w:r w:rsidRPr="00E10C89">
        <w:rPr>
          <w:rStyle w:val="a3"/>
          <w:sz w:val="28"/>
          <w:szCs w:val="28"/>
        </w:rPr>
        <w:t xml:space="preserve"> Кодекс) работников</w:t>
      </w:r>
      <w:r w:rsidRPr="00E10C89">
        <w:rPr>
          <w:rStyle w:val="a3"/>
          <w:sz w:val="28"/>
          <w:szCs w:val="28"/>
        </w:rPr>
        <w:t xml:space="preserve"> федерального бюджетного учреждения «Государственный институт лекарственных средств и надлежащих практик» </w:t>
      </w:r>
      <w:r w:rsidR="00164E6C">
        <w:rPr>
          <w:rStyle w:val="a3"/>
          <w:sz w:val="28"/>
          <w:szCs w:val="28"/>
        </w:rPr>
        <w:t xml:space="preserve">      </w:t>
      </w:r>
      <w:r w:rsidRPr="00E10C89">
        <w:rPr>
          <w:rStyle w:val="a3"/>
          <w:sz w:val="28"/>
          <w:szCs w:val="28"/>
        </w:rPr>
        <w:t xml:space="preserve">(далее </w:t>
      </w:r>
      <w:r w:rsidR="00164E6C">
        <w:rPr>
          <w:rStyle w:val="a3"/>
          <w:sz w:val="28"/>
          <w:szCs w:val="28"/>
        </w:rPr>
        <w:t>–</w:t>
      </w:r>
      <w:r w:rsidRPr="00E10C89">
        <w:rPr>
          <w:rStyle w:val="a3"/>
          <w:sz w:val="28"/>
          <w:szCs w:val="28"/>
        </w:rPr>
        <w:t xml:space="preserve"> Учреждение), в полном объеме и понял (-а) принципы и ценности Учреждения, в отношении деловой этики и поведения.</w:t>
      </w:r>
    </w:p>
    <w:p w:rsidR="00381324" w:rsidRPr="00E10C89" w:rsidRDefault="004B48FC">
      <w:pPr>
        <w:pStyle w:val="1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Я выражаю свое согласие с по</w:t>
      </w:r>
      <w:r w:rsidRPr="00E10C89">
        <w:rPr>
          <w:rStyle w:val="a3"/>
          <w:sz w:val="28"/>
          <w:szCs w:val="28"/>
        </w:rPr>
        <w:t>ложениями Кодекса и беру на себя обязательства выполнять требования и ограничения Кодекса и руководствоваться им при принятии решений в своей профессиональной деятельности.</w:t>
      </w:r>
    </w:p>
    <w:p w:rsidR="00381324" w:rsidRPr="00E10C89" w:rsidRDefault="004B48FC">
      <w:pPr>
        <w:pStyle w:val="1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Я обязуюсь сообщать о всех нарушениях, совершенных мною лично или о которых мне ста</w:t>
      </w:r>
      <w:r w:rsidRPr="00E10C89">
        <w:rPr>
          <w:rStyle w:val="a3"/>
          <w:sz w:val="28"/>
          <w:szCs w:val="28"/>
        </w:rPr>
        <w:t>нет известно, своему непосредственному руководителю и/или в Комиссию по противодействию коррупции и урегулированию конфликта интересов, и/или лицу, ответственному за профилактику коррупционных и иных правонарушений.</w:t>
      </w:r>
    </w:p>
    <w:p w:rsidR="00381324" w:rsidRPr="00E10C89" w:rsidRDefault="004B48FC">
      <w:pPr>
        <w:pStyle w:val="1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>Я осознаю и принимаю персональную ответс</w:t>
      </w:r>
      <w:r w:rsidRPr="00E10C89">
        <w:rPr>
          <w:rStyle w:val="a3"/>
          <w:sz w:val="28"/>
          <w:szCs w:val="28"/>
        </w:rPr>
        <w:t>твенность за нарушение мною Кодекса, действующего законодательства Российской Федерации и внутренних документов Учреждения.</w:t>
      </w:r>
    </w:p>
    <w:p w:rsidR="00381324" w:rsidRPr="00E10C89" w:rsidRDefault="004B48FC">
      <w:pPr>
        <w:pStyle w:val="1"/>
        <w:ind w:firstLine="720"/>
        <w:jc w:val="both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 xml:space="preserve">Настоящим документом подтверждаю свою осведомленность о мерах дисциплинарной, административной, гражданско-правовой и уголовной </w:t>
      </w:r>
      <w:r w:rsidRPr="00E10C89">
        <w:rPr>
          <w:rStyle w:val="a3"/>
          <w:sz w:val="28"/>
          <w:szCs w:val="28"/>
        </w:rPr>
        <w:t>ответственности за нарушение мною требований действующего законодательства Российской Федерации, Кодекса и других внутренних документов Учреждения.</w:t>
      </w:r>
    </w:p>
    <w:p w:rsidR="00381324" w:rsidRPr="00E10C89" w:rsidRDefault="004B48FC">
      <w:pPr>
        <w:pStyle w:val="1"/>
        <w:tabs>
          <w:tab w:val="left" w:leader="underscore" w:pos="2383"/>
        </w:tabs>
        <w:ind w:firstLine="0"/>
        <w:jc w:val="right"/>
        <w:rPr>
          <w:sz w:val="28"/>
          <w:szCs w:val="28"/>
        </w:rPr>
      </w:pPr>
      <w:r w:rsidRPr="00E10C89">
        <w:rPr>
          <w:rStyle w:val="a3"/>
          <w:sz w:val="28"/>
          <w:szCs w:val="28"/>
        </w:rPr>
        <w:tab/>
        <w:t>20</w:t>
      </w:r>
      <w:r w:rsidR="00A26B18">
        <w:rPr>
          <w:rStyle w:val="a3"/>
          <w:sz w:val="28"/>
          <w:szCs w:val="28"/>
        </w:rPr>
        <w:t>_</w:t>
      </w:r>
      <w:r w:rsidRPr="00E10C89">
        <w:rPr>
          <w:rStyle w:val="a3"/>
          <w:sz w:val="28"/>
          <w:szCs w:val="28"/>
        </w:rPr>
        <w:t>_ г.</w:t>
      </w:r>
    </w:p>
    <w:p w:rsidR="00A26B18" w:rsidRDefault="00A26B18" w:rsidP="00A26B18">
      <w:pPr>
        <w:pStyle w:val="1"/>
        <w:spacing w:line="240" w:lineRule="auto"/>
        <w:ind w:firstLine="0"/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 xml:space="preserve">_______________________________ </w:t>
      </w:r>
      <w:r>
        <w:rPr>
          <w:rStyle w:val="a3"/>
          <w:b/>
          <w:bCs/>
          <w:sz w:val="28"/>
          <w:szCs w:val="28"/>
        </w:rPr>
        <w:tab/>
        <w:t>_____________________________________</w:t>
      </w:r>
    </w:p>
    <w:p w:rsidR="00A26B18" w:rsidRPr="00164E6C" w:rsidRDefault="00A26B18" w:rsidP="00A26B18">
      <w:pPr>
        <w:pStyle w:val="1"/>
        <w:tabs>
          <w:tab w:val="left" w:pos="7371"/>
        </w:tabs>
        <w:spacing w:line="240" w:lineRule="auto"/>
        <w:ind w:firstLine="1843"/>
        <w:rPr>
          <w:rStyle w:val="a3"/>
          <w:bCs/>
          <w:sz w:val="22"/>
          <w:szCs w:val="22"/>
        </w:rPr>
      </w:pPr>
      <w:r w:rsidRPr="00164E6C">
        <w:rPr>
          <w:rStyle w:val="a3"/>
          <w:bCs/>
          <w:sz w:val="22"/>
          <w:szCs w:val="22"/>
        </w:rPr>
        <w:t>(Ф.И.О)</w:t>
      </w:r>
      <w:r>
        <w:rPr>
          <w:rStyle w:val="a3"/>
          <w:bCs/>
          <w:sz w:val="22"/>
          <w:szCs w:val="22"/>
        </w:rPr>
        <w:tab/>
        <w:t>(подпись)</w:t>
      </w:r>
    </w:p>
    <w:p w:rsidR="00A26B18" w:rsidRDefault="00A26B18">
      <w:pPr>
        <w:pStyle w:val="22"/>
        <w:spacing w:after="280"/>
        <w:ind w:left="5200"/>
        <w:jc w:val="both"/>
        <w:rPr>
          <w:rStyle w:val="21"/>
          <w:sz w:val="28"/>
          <w:szCs w:val="28"/>
        </w:rPr>
      </w:pPr>
    </w:p>
    <w:p w:rsidR="00A26B18" w:rsidRDefault="00A26B18">
      <w:pPr>
        <w:pStyle w:val="22"/>
        <w:spacing w:after="280"/>
        <w:ind w:left="5200"/>
        <w:jc w:val="both"/>
        <w:rPr>
          <w:rStyle w:val="21"/>
          <w:sz w:val="28"/>
          <w:szCs w:val="28"/>
        </w:rPr>
        <w:sectPr w:rsidR="00A26B18" w:rsidSect="00E10C89">
          <w:pgSz w:w="11900" w:h="16840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</w:p>
    <w:p w:rsidR="00A26B18" w:rsidRDefault="00A26B18" w:rsidP="00A26B18">
      <w:pPr>
        <w:pStyle w:val="20"/>
        <w:ind w:firstLine="4678"/>
        <w:jc w:val="center"/>
        <w:rPr>
          <w:sz w:val="26"/>
          <w:szCs w:val="26"/>
        </w:rPr>
      </w:pPr>
      <w:r>
        <w:rPr>
          <w:rStyle w:val="2"/>
          <w:sz w:val="26"/>
          <w:szCs w:val="26"/>
        </w:rPr>
        <w:lastRenderedPageBreak/>
        <w:t>Приложение № 3</w:t>
      </w:r>
    </w:p>
    <w:p w:rsidR="00A26B18" w:rsidRDefault="00A26B18" w:rsidP="00A26B18">
      <w:pPr>
        <w:pStyle w:val="20"/>
        <w:ind w:firstLine="4678"/>
        <w:jc w:val="center"/>
        <w:rPr>
          <w:sz w:val="26"/>
          <w:szCs w:val="26"/>
        </w:rPr>
      </w:pPr>
      <w:r>
        <w:rPr>
          <w:rStyle w:val="2"/>
          <w:sz w:val="26"/>
          <w:szCs w:val="26"/>
        </w:rPr>
        <w:t>к Кодексу этики</w:t>
      </w:r>
      <w:bookmarkStart w:id="0" w:name="_GoBack"/>
      <w:bookmarkEnd w:id="0"/>
    </w:p>
    <w:p w:rsidR="00A26B18" w:rsidRDefault="00A26B18" w:rsidP="00A26B18">
      <w:pPr>
        <w:pStyle w:val="20"/>
        <w:ind w:firstLine="4678"/>
        <w:jc w:val="center"/>
        <w:rPr>
          <w:sz w:val="26"/>
          <w:szCs w:val="26"/>
        </w:rPr>
      </w:pPr>
      <w:r>
        <w:rPr>
          <w:rStyle w:val="2"/>
          <w:sz w:val="26"/>
          <w:szCs w:val="26"/>
        </w:rPr>
        <w:t>и служебного поведения</w:t>
      </w:r>
    </w:p>
    <w:p w:rsidR="00A26B18" w:rsidRDefault="00A26B18" w:rsidP="00A26B18">
      <w:pPr>
        <w:pStyle w:val="20"/>
        <w:ind w:firstLine="4678"/>
        <w:jc w:val="center"/>
        <w:rPr>
          <w:sz w:val="26"/>
          <w:szCs w:val="26"/>
        </w:rPr>
      </w:pPr>
      <w:r>
        <w:rPr>
          <w:rStyle w:val="2"/>
          <w:sz w:val="26"/>
          <w:szCs w:val="26"/>
        </w:rPr>
        <w:t>работников ФБУ «ГИПС и НП»</w:t>
      </w:r>
    </w:p>
    <w:p w:rsidR="00A26B18" w:rsidRDefault="00A26B18" w:rsidP="00A26B18">
      <w:pPr>
        <w:pStyle w:val="1"/>
        <w:spacing w:line="259" w:lineRule="auto"/>
        <w:ind w:firstLine="4536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________________________________________</w:t>
      </w:r>
    </w:p>
    <w:p w:rsidR="00A26B18" w:rsidRPr="00A26B18" w:rsidRDefault="00A26B18" w:rsidP="00A26B18">
      <w:pPr>
        <w:pStyle w:val="1"/>
        <w:spacing w:line="259" w:lineRule="auto"/>
        <w:ind w:firstLine="6096"/>
        <w:rPr>
          <w:rStyle w:val="a3"/>
          <w:bCs/>
          <w:sz w:val="20"/>
          <w:szCs w:val="20"/>
        </w:rPr>
      </w:pPr>
      <w:r w:rsidRPr="00A26B18">
        <w:rPr>
          <w:rStyle w:val="a3"/>
          <w:bCs/>
          <w:sz w:val="20"/>
          <w:szCs w:val="20"/>
        </w:rPr>
        <w:t>(наименование подразделения)</w:t>
      </w:r>
    </w:p>
    <w:p w:rsidR="00A26B18" w:rsidRDefault="00A26B18" w:rsidP="00A26B18">
      <w:pPr>
        <w:pStyle w:val="1"/>
        <w:spacing w:line="259" w:lineRule="auto"/>
        <w:ind w:firstLine="4536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________________________________________</w:t>
      </w:r>
    </w:p>
    <w:p w:rsidR="00A26B18" w:rsidRDefault="00A26B18" w:rsidP="00A26B18">
      <w:pPr>
        <w:pStyle w:val="1"/>
        <w:spacing w:line="259" w:lineRule="auto"/>
        <w:ind w:firstLine="4536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________________________________________</w:t>
      </w:r>
    </w:p>
    <w:p w:rsidR="00A26B18" w:rsidRPr="00A26B18" w:rsidRDefault="00A26B18" w:rsidP="00A26B18">
      <w:pPr>
        <w:pStyle w:val="1"/>
        <w:spacing w:line="259" w:lineRule="auto"/>
        <w:ind w:firstLine="6096"/>
        <w:rPr>
          <w:rStyle w:val="a3"/>
          <w:bCs/>
          <w:sz w:val="20"/>
          <w:szCs w:val="20"/>
        </w:rPr>
      </w:pPr>
      <w:r w:rsidRPr="00A26B18">
        <w:rPr>
          <w:rStyle w:val="a3"/>
          <w:bCs/>
          <w:sz w:val="20"/>
          <w:szCs w:val="20"/>
        </w:rPr>
        <w:t>(ФИО руководителя подразделения)</w:t>
      </w:r>
    </w:p>
    <w:p w:rsidR="00A26B18" w:rsidRDefault="00A26B18" w:rsidP="00A26B18">
      <w:pPr>
        <w:pStyle w:val="1"/>
        <w:spacing w:line="259" w:lineRule="auto"/>
        <w:ind w:firstLine="4536"/>
        <w:rPr>
          <w:rStyle w:val="a3"/>
          <w:b/>
          <w:bCs/>
          <w:sz w:val="28"/>
          <w:szCs w:val="28"/>
        </w:rPr>
      </w:pPr>
      <w:r w:rsidRPr="00164E6C">
        <w:rPr>
          <w:rStyle w:val="a3"/>
          <w:bCs/>
          <w:sz w:val="28"/>
          <w:szCs w:val="28"/>
        </w:rPr>
        <w:t>от</w:t>
      </w:r>
      <w:r>
        <w:rPr>
          <w:rStyle w:val="a3"/>
          <w:b/>
          <w:bCs/>
          <w:sz w:val="28"/>
          <w:szCs w:val="28"/>
        </w:rPr>
        <w:t>______________________________________</w:t>
      </w:r>
    </w:p>
    <w:p w:rsidR="00A26B18" w:rsidRPr="00A26B18" w:rsidRDefault="00A26B18" w:rsidP="00A26B18">
      <w:pPr>
        <w:pStyle w:val="1"/>
        <w:spacing w:line="259" w:lineRule="auto"/>
        <w:ind w:firstLine="5245"/>
        <w:rPr>
          <w:rStyle w:val="a3"/>
          <w:bCs/>
          <w:sz w:val="20"/>
          <w:szCs w:val="20"/>
        </w:rPr>
      </w:pPr>
      <w:r w:rsidRPr="00A26B18">
        <w:rPr>
          <w:rStyle w:val="a3"/>
          <w:bCs/>
          <w:sz w:val="20"/>
          <w:szCs w:val="20"/>
        </w:rPr>
        <w:t>(ФИО, занимаемая должность, контактный телефон)</w:t>
      </w:r>
    </w:p>
    <w:p w:rsidR="00A26B18" w:rsidRDefault="00A26B18" w:rsidP="00A26B18">
      <w:pPr>
        <w:pStyle w:val="1"/>
        <w:spacing w:line="259" w:lineRule="auto"/>
        <w:ind w:firstLine="4536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________________________________________</w:t>
      </w:r>
    </w:p>
    <w:p w:rsidR="00A26B18" w:rsidRDefault="00A26B18" w:rsidP="00A26B18">
      <w:pPr>
        <w:pStyle w:val="1"/>
        <w:spacing w:line="259" w:lineRule="auto"/>
        <w:ind w:firstLine="4536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________________________________________</w:t>
      </w:r>
    </w:p>
    <w:p w:rsidR="00A26B18" w:rsidRDefault="00A26B18" w:rsidP="00A26B18">
      <w:pPr>
        <w:pStyle w:val="1"/>
        <w:spacing w:line="259" w:lineRule="auto"/>
        <w:ind w:firstLine="4536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________________________________________</w:t>
      </w:r>
    </w:p>
    <w:p w:rsidR="00A26B18" w:rsidRDefault="00A26B18" w:rsidP="00A26B18">
      <w:pPr>
        <w:pStyle w:val="1"/>
        <w:spacing w:line="257" w:lineRule="auto"/>
        <w:ind w:firstLine="0"/>
        <w:jc w:val="center"/>
        <w:rPr>
          <w:rStyle w:val="a3"/>
          <w:b/>
          <w:bCs/>
          <w:sz w:val="28"/>
          <w:szCs w:val="28"/>
        </w:rPr>
      </w:pPr>
    </w:p>
    <w:p w:rsidR="00381324" w:rsidRDefault="004B48FC" w:rsidP="00A26B18">
      <w:pPr>
        <w:pStyle w:val="1"/>
        <w:spacing w:line="257" w:lineRule="auto"/>
        <w:ind w:firstLine="0"/>
        <w:jc w:val="center"/>
        <w:rPr>
          <w:rStyle w:val="a3"/>
          <w:b/>
          <w:bCs/>
          <w:sz w:val="28"/>
          <w:szCs w:val="28"/>
        </w:rPr>
      </w:pPr>
      <w:r w:rsidRPr="00E10C89">
        <w:rPr>
          <w:rStyle w:val="a3"/>
          <w:b/>
          <w:bCs/>
          <w:sz w:val="28"/>
          <w:szCs w:val="28"/>
        </w:rPr>
        <w:t>Уведомление о факте обращения в целях склонения работника</w:t>
      </w:r>
      <w:r w:rsidRPr="00E10C89">
        <w:rPr>
          <w:rStyle w:val="a3"/>
          <w:b/>
          <w:bCs/>
          <w:sz w:val="28"/>
          <w:szCs w:val="28"/>
        </w:rPr>
        <w:br/>
        <w:t>ФБУ «ГИЛС и НП» к совершению коррупционных правонарушений</w:t>
      </w:r>
    </w:p>
    <w:p w:rsidR="00A26B18" w:rsidRDefault="00A26B18" w:rsidP="00A26B18">
      <w:pPr>
        <w:pStyle w:val="1"/>
        <w:spacing w:line="257" w:lineRule="auto"/>
        <w:ind w:firstLine="0"/>
        <w:jc w:val="center"/>
        <w:rPr>
          <w:rStyle w:val="a3"/>
          <w:b/>
          <w:bCs/>
          <w:sz w:val="28"/>
          <w:szCs w:val="28"/>
        </w:rPr>
      </w:pPr>
    </w:p>
    <w:p w:rsidR="00A26B18" w:rsidRPr="00A26B18" w:rsidRDefault="00A26B18" w:rsidP="00A26B18">
      <w:pPr>
        <w:pStyle w:val="1"/>
        <w:tabs>
          <w:tab w:val="left" w:pos="10199"/>
        </w:tabs>
        <w:spacing w:line="257" w:lineRule="auto"/>
        <w:ind w:firstLine="0"/>
        <w:rPr>
          <w:sz w:val="28"/>
          <w:szCs w:val="28"/>
          <w:u w:val="single"/>
        </w:rPr>
      </w:pPr>
      <w:r w:rsidRPr="00A26B18">
        <w:rPr>
          <w:sz w:val="28"/>
          <w:szCs w:val="28"/>
          <w:u w:val="single"/>
        </w:rPr>
        <w:tab/>
      </w:r>
    </w:p>
    <w:p w:rsidR="00A26B18" w:rsidRDefault="00A26B18" w:rsidP="00A26B18">
      <w:pPr>
        <w:pStyle w:val="1"/>
        <w:tabs>
          <w:tab w:val="left" w:pos="10199"/>
        </w:tabs>
        <w:spacing w:line="257" w:lineRule="auto"/>
        <w:ind w:firstLine="0"/>
        <w:rPr>
          <w:sz w:val="28"/>
          <w:szCs w:val="28"/>
          <w:u w:val="single"/>
        </w:rPr>
      </w:pPr>
      <w:r w:rsidRPr="00A26B18">
        <w:rPr>
          <w:sz w:val="28"/>
          <w:szCs w:val="28"/>
          <w:u w:val="single"/>
        </w:rPr>
        <w:tab/>
      </w:r>
    </w:p>
    <w:p w:rsidR="00A26B18" w:rsidRDefault="00A26B18" w:rsidP="00A26B18">
      <w:pPr>
        <w:pStyle w:val="1"/>
        <w:tabs>
          <w:tab w:val="left" w:pos="10199"/>
        </w:tabs>
        <w:spacing w:line="257" w:lineRule="auto"/>
        <w:ind w:firstLine="0"/>
        <w:rPr>
          <w:sz w:val="28"/>
          <w:szCs w:val="28"/>
          <w:u w:val="single"/>
        </w:rPr>
      </w:pPr>
      <w:r w:rsidRPr="00A26B18">
        <w:rPr>
          <w:sz w:val="28"/>
          <w:szCs w:val="28"/>
          <w:u w:val="single"/>
        </w:rPr>
        <w:tab/>
      </w:r>
    </w:p>
    <w:p w:rsidR="00A26B18" w:rsidRDefault="00A26B18" w:rsidP="00A26B18">
      <w:pPr>
        <w:pStyle w:val="1"/>
        <w:tabs>
          <w:tab w:val="left" w:pos="10199"/>
        </w:tabs>
        <w:spacing w:line="257" w:lineRule="auto"/>
        <w:ind w:firstLine="0"/>
        <w:rPr>
          <w:sz w:val="28"/>
          <w:szCs w:val="28"/>
          <w:u w:val="single"/>
        </w:rPr>
      </w:pPr>
      <w:r w:rsidRPr="00A26B18">
        <w:rPr>
          <w:sz w:val="28"/>
          <w:szCs w:val="28"/>
          <w:u w:val="single"/>
        </w:rPr>
        <w:tab/>
      </w:r>
    </w:p>
    <w:p w:rsidR="00A26B18" w:rsidRDefault="00A26B18" w:rsidP="00A26B18">
      <w:pPr>
        <w:pStyle w:val="1"/>
        <w:tabs>
          <w:tab w:val="left" w:pos="10199"/>
        </w:tabs>
        <w:spacing w:line="257" w:lineRule="auto"/>
        <w:ind w:firstLine="0"/>
        <w:rPr>
          <w:sz w:val="28"/>
          <w:szCs w:val="28"/>
          <w:u w:val="single"/>
        </w:rPr>
      </w:pPr>
      <w:r w:rsidRPr="00A26B18">
        <w:rPr>
          <w:sz w:val="28"/>
          <w:szCs w:val="28"/>
          <w:u w:val="single"/>
        </w:rPr>
        <w:tab/>
      </w:r>
    </w:p>
    <w:p w:rsidR="00381324" w:rsidRDefault="004B48FC" w:rsidP="00A26B18">
      <w:pPr>
        <w:pStyle w:val="22"/>
        <w:spacing w:after="200" w:line="374" w:lineRule="auto"/>
        <w:ind w:left="0"/>
        <w:jc w:val="both"/>
        <w:rPr>
          <w:rStyle w:val="21"/>
          <w:spacing w:val="-8"/>
          <w:sz w:val="20"/>
          <w:szCs w:val="20"/>
        </w:rPr>
      </w:pPr>
      <w:r w:rsidRPr="00A26B18">
        <w:rPr>
          <w:rStyle w:val="21"/>
          <w:spacing w:val="-8"/>
          <w:sz w:val="20"/>
          <w:szCs w:val="20"/>
        </w:rPr>
        <w:t>(дата, место, время, обстоятельства обращения к Работнику в связи с исполнением им должностных обязанностей каких-либо лиц в указанных целях</w:t>
      </w:r>
      <w:r w:rsidRPr="00A26B18">
        <w:rPr>
          <w:rStyle w:val="21"/>
          <w:spacing w:val="-8"/>
          <w:sz w:val="20"/>
          <w:szCs w:val="20"/>
        </w:rPr>
        <w:t>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</w:t>
      </w:r>
      <w:r w:rsidRPr="00A26B18">
        <w:rPr>
          <w:rStyle w:val="21"/>
          <w:spacing w:val="-8"/>
          <w:sz w:val="20"/>
          <w:szCs w:val="20"/>
        </w:rPr>
        <w:t>ния)</w:t>
      </w:r>
      <w:r w:rsidR="00A26B18">
        <w:rPr>
          <w:rStyle w:val="21"/>
          <w:spacing w:val="-8"/>
          <w:sz w:val="20"/>
          <w:szCs w:val="20"/>
        </w:rPr>
        <w:t>.</w:t>
      </w:r>
    </w:p>
    <w:p w:rsidR="00A26B18" w:rsidRDefault="00A26B18" w:rsidP="00A26B18">
      <w:pPr>
        <w:pStyle w:val="22"/>
        <w:spacing w:after="200" w:line="374" w:lineRule="auto"/>
        <w:ind w:left="0"/>
        <w:jc w:val="both"/>
        <w:rPr>
          <w:rStyle w:val="21"/>
          <w:spacing w:val="-8"/>
          <w:sz w:val="20"/>
          <w:szCs w:val="20"/>
        </w:rPr>
      </w:pPr>
    </w:p>
    <w:p w:rsidR="00A26B18" w:rsidRDefault="00A26B18" w:rsidP="00A26B18">
      <w:pPr>
        <w:pStyle w:val="22"/>
        <w:spacing w:after="200" w:line="374" w:lineRule="auto"/>
        <w:ind w:left="0"/>
        <w:jc w:val="both"/>
        <w:rPr>
          <w:rStyle w:val="21"/>
          <w:spacing w:val="-8"/>
          <w:sz w:val="20"/>
          <w:szCs w:val="20"/>
        </w:rPr>
      </w:pPr>
    </w:p>
    <w:p w:rsidR="00A26B18" w:rsidRPr="00E10C89" w:rsidRDefault="00A26B18" w:rsidP="00A26B18">
      <w:pPr>
        <w:pStyle w:val="1"/>
        <w:tabs>
          <w:tab w:val="left" w:leader="underscore" w:pos="2390"/>
        </w:tabs>
        <w:spacing w:after="380" w:line="310" w:lineRule="auto"/>
        <w:ind w:right="160" w:firstLine="0"/>
        <w:jc w:val="right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____ </w:t>
      </w:r>
      <w:r>
        <w:rPr>
          <w:rStyle w:val="a3"/>
          <w:sz w:val="28"/>
          <w:szCs w:val="28"/>
        </w:rPr>
        <w:tab/>
        <w:t>20_</w:t>
      </w:r>
      <w:r w:rsidRPr="00E10C89">
        <w:rPr>
          <w:rStyle w:val="a3"/>
          <w:sz w:val="28"/>
          <w:szCs w:val="28"/>
        </w:rPr>
        <w:t>__г.</w:t>
      </w:r>
    </w:p>
    <w:p w:rsidR="00A26B18" w:rsidRDefault="00A26B18" w:rsidP="00A26B18">
      <w:pPr>
        <w:pStyle w:val="1"/>
        <w:spacing w:line="240" w:lineRule="auto"/>
        <w:ind w:firstLine="0"/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 xml:space="preserve">_______________________________ </w:t>
      </w:r>
      <w:r>
        <w:rPr>
          <w:rStyle w:val="a3"/>
          <w:b/>
          <w:bCs/>
          <w:sz w:val="28"/>
          <w:szCs w:val="28"/>
        </w:rPr>
        <w:tab/>
        <w:t>_____________________________________</w:t>
      </w:r>
    </w:p>
    <w:p w:rsidR="00A26B18" w:rsidRPr="00A26B18" w:rsidRDefault="00A26B18" w:rsidP="00A26B18">
      <w:pPr>
        <w:pStyle w:val="22"/>
        <w:tabs>
          <w:tab w:val="left" w:pos="7513"/>
        </w:tabs>
        <w:spacing w:after="200" w:line="374" w:lineRule="auto"/>
        <w:ind w:left="0" w:firstLine="1560"/>
        <w:jc w:val="both"/>
        <w:rPr>
          <w:spacing w:val="-8"/>
          <w:sz w:val="20"/>
          <w:szCs w:val="20"/>
        </w:rPr>
      </w:pPr>
      <w:r w:rsidRPr="00164E6C">
        <w:rPr>
          <w:rStyle w:val="a3"/>
          <w:bCs/>
          <w:sz w:val="22"/>
          <w:szCs w:val="22"/>
        </w:rPr>
        <w:t>(Ф.И.О)</w:t>
      </w:r>
      <w:r>
        <w:rPr>
          <w:rStyle w:val="a3"/>
          <w:bCs/>
          <w:sz w:val="22"/>
          <w:szCs w:val="22"/>
        </w:rPr>
        <w:tab/>
      </w:r>
      <w:r>
        <w:rPr>
          <w:rStyle w:val="a3"/>
          <w:bCs/>
          <w:sz w:val="22"/>
          <w:szCs w:val="22"/>
        </w:rPr>
        <w:t>(подпись)</w:t>
      </w:r>
    </w:p>
    <w:sectPr w:rsidR="00A26B18" w:rsidRPr="00A26B18" w:rsidSect="00E10C89">
      <w:pgSz w:w="11900" w:h="16840"/>
      <w:pgMar w:top="1134" w:right="567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FC" w:rsidRDefault="004B48FC">
      <w:r>
        <w:separator/>
      </w:r>
    </w:p>
  </w:endnote>
  <w:endnote w:type="continuationSeparator" w:id="0">
    <w:p w:rsidR="004B48FC" w:rsidRDefault="004B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4" w:rsidRDefault="0038132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4" w:rsidRDefault="004B48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2037080</wp:posOffset>
              </wp:positionH>
              <wp:positionV relativeFrom="page">
                <wp:posOffset>9529445</wp:posOffset>
              </wp:positionV>
              <wp:extent cx="4274820" cy="1073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482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1324" w:rsidRDefault="004B48FC">
                          <w:pPr>
                            <w:pStyle w:val="20"/>
                            <w:tabs>
                              <w:tab w:val="right" w:pos="67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2"/>
                              <w:sz w:val="18"/>
                              <w:szCs w:val="18"/>
                            </w:rPr>
                            <w:t>(Ф.И.О.)</w:t>
                          </w:r>
                          <w:r>
                            <w:rPr>
                              <w:rStyle w:val="2"/>
                              <w:sz w:val="18"/>
                              <w:szCs w:val="18"/>
                            </w:rPr>
                            <w:tab/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160.4pt;margin-top:750.35pt;width:336.6pt;height:8.45pt;z-index:-4404017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" filled="f" stroked="f">
              <v:textbox style="mso-fit-shape-to-text:t" inset="0,0,0,0">
                <w:txbxContent>
                  <w:p w:rsidR="00381324" w:rsidRDefault="004B48FC">
                    <w:pPr>
                      <w:pStyle w:val="20"/>
                      <w:tabs>
                        <w:tab w:val="right" w:pos="67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2"/>
                        <w:sz w:val="18"/>
                        <w:szCs w:val="18"/>
                      </w:rPr>
                      <w:t>(Ф.И.О.)</w:t>
                    </w:r>
                    <w:r>
                      <w:rPr>
                        <w:rStyle w:val="2"/>
                        <w:sz w:val="18"/>
                        <w:szCs w:val="18"/>
                      </w:rPr>
                      <w:tab/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4" w:rsidRDefault="0038132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FC" w:rsidRDefault="004B48FC"/>
  </w:footnote>
  <w:footnote w:type="continuationSeparator" w:id="0">
    <w:p w:rsidR="004B48FC" w:rsidRDefault="004B48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4" w:rsidRDefault="004B48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467995</wp:posOffset>
              </wp:positionV>
              <wp:extent cx="1282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1324" w:rsidRDefault="004B48FC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0F7A" w:rsidRPr="00800F7A">
                            <w:rPr>
                              <w:rStyle w:val="2"/>
                              <w:rFonts w:ascii="Courier New" w:eastAsia="Courier New" w:hAnsi="Courier New" w:cs="Courier New"/>
                              <w:noProof/>
                            </w:rPr>
                            <w:t>10</w:t>
                          </w:r>
                          <w:r>
                            <w:rPr>
                              <w:rStyle w:val="2"/>
                              <w:rFonts w:ascii="Courier New" w:eastAsia="Courier New" w:hAnsi="Courier New" w:cs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12.35pt;margin-top:36.85pt;width:10.1pt;height:7.2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" filled="f" stroked="f">
              <v:textbox style="mso-fit-shape-to-text:t" inset="0,0,0,0">
                <w:txbxContent>
                  <w:p w:rsidR="00381324" w:rsidRDefault="004B48FC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0F7A" w:rsidRPr="00800F7A">
                      <w:rPr>
                        <w:rStyle w:val="2"/>
                        <w:rFonts w:ascii="Courier New" w:eastAsia="Courier New" w:hAnsi="Courier New" w:cs="Courier New"/>
                        <w:noProof/>
                      </w:rPr>
                      <w:t>10</w:t>
                    </w:r>
                    <w:r>
                      <w:rPr>
                        <w:rStyle w:val="2"/>
                        <w:rFonts w:ascii="Courier New" w:eastAsia="Courier New" w:hAnsi="Courier New" w:cs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4" w:rsidRDefault="004B48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467995</wp:posOffset>
              </wp:positionV>
              <wp:extent cx="12827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1324" w:rsidRDefault="004B48FC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0F7A" w:rsidRPr="00800F7A">
                            <w:rPr>
                              <w:rStyle w:val="2"/>
                              <w:rFonts w:ascii="Courier New" w:eastAsia="Courier New" w:hAnsi="Courier New" w:cs="Courier New"/>
                              <w:noProof/>
                            </w:rPr>
                            <w:t>9</w:t>
                          </w:r>
                          <w:r>
                            <w:rPr>
                              <w:rStyle w:val="2"/>
                              <w:rFonts w:ascii="Courier New" w:eastAsia="Courier New" w:hAnsi="Courier New" w:cs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12.35pt;margin-top:36.85pt;width:10.1pt;height:7.2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" filled="f" stroked="f">
              <v:textbox style="mso-fit-shape-to-text:t" inset="0,0,0,0">
                <w:txbxContent>
                  <w:p w:rsidR="00381324" w:rsidRDefault="004B48FC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0F7A" w:rsidRPr="00800F7A">
                      <w:rPr>
                        <w:rStyle w:val="2"/>
                        <w:rFonts w:ascii="Courier New" w:eastAsia="Courier New" w:hAnsi="Courier New" w:cs="Courier New"/>
                        <w:noProof/>
                      </w:rPr>
                      <w:t>9</w:t>
                    </w:r>
                    <w:r>
                      <w:rPr>
                        <w:rStyle w:val="2"/>
                        <w:rFonts w:ascii="Courier New" w:eastAsia="Courier New" w:hAnsi="Courier New" w:cs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4" w:rsidRDefault="004B48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3959225</wp:posOffset>
              </wp:positionH>
              <wp:positionV relativeFrom="page">
                <wp:posOffset>474345</wp:posOffset>
              </wp:positionV>
              <wp:extent cx="128270" cy="8699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1324" w:rsidRDefault="004B48FC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6B18" w:rsidRPr="00A26B18">
                            <w:rPr>
                              <w:rStyle w:val="2"/>
                              <w:rFonts w:ascii="Courier New" w:eastAsia="Courier New" w:hAnsi="Courier New" w:cs="Courier New"/>
                              <w:noProof/>
                            </w:rPr>
                            <w:t>14</w:t>
                          </w:r>
                          <w:r>
                            <w:rPr>
                              <w:rStyle w:val="2"/>
                              <w:rFonts w:ascii="Courier New" w:eastAsia="Courier New" w:hAnsi="Courier New" w:cs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311.75pt;margin-top:37.35pt;width:10.1pt;height:6.85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" filled="f" stroked="f">
              <v:textbox style="mso-fit-shape-to-text:t" inset="0,0,0,0">
                <w:txbxContent>
                  <w:p w:rsidR="00381324" w:rsidRDefault="004B48FC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6B18" w:rsidRPr="00A26B18">
                      <w:rPr>
                        <w:rStyle w:val="2"/>
                        <w:rFonts w:ascii="Courier New" w:eastAsia="Courier New" w:hAnsi="Courier New" w:cs="Courier New"/>
                        <w:noProof/>
                      </w:rPr>
                      <w:t>14</w:t>
                    </w:r>
                    <w:r>
                      <w:rPr>
                        <w:rStyle w:val="2"/>
                        <w:rFonts w:ascii="Courier New" w:eastAsia="Courier New" w:hAnsi="Courier New" w:cs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4739005</wp:posOffset>
              </wp:positionH>
              <wp:positionV relativeFrom="page">
                <wp:posOffset>798830</wp:posOffset>
              </wp:positionV>
              <wp:extent cx="2409190" cy="7886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190" cy="788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1324" w:rsidRDefault="004B48F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2"/>
                              <w:sz w:val="26"/>
                              <w:szCs w:val="26"/>
                            </w:rPr>
                            <w:t>Приложение № 3</w:t>
                          </w:r>
                        </w:p>
                        <w:p w:rsidR="00381324" w:rsidRDefault="004B48F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2"/>
                              <w:sz w:val="26"/>
                              <w:szCs w:val="26"/>
                            </w:rPr>
                            <w:t>к Кодексу этики</w:t>
                          </w:r>
                        </w:p>
                        <w:p w:rsidR="00381324" w:rsidRDefault="004B48F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2"/>
                              <w:sz w:val="26"/>
                              <w:szCs w:val="26"/>
                            </w:rPr>
                            <w:t xml:space="preserve">и служебного </w:t>
                          </w:r>
                          <w:r>
                            <w:rPr>
                              <w:rStyle w:val="2"/>
                              <w:sz w:val="26"/>
                              <w:szCs w:val="26"/>
                            </w:rPr>
                            <w:t>поведения</w:t>
                          </w:r>
                        </w:p>
                        <w:p w:rsidR="00381324" w:rsidRDefault="004B48F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2"/>
                              <w:sz w:val="26"/>
                              <w:szCs w:val="26"/>
                            </w:rPr>
                            <w:t>работников ФБУ «ГИЛС и НП»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9" type="#_x0000_t202" style="position:absolute;margin-left:373.15pt;margin-top:62.9pt;width:189.7pt;height:62.1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" filled="f" stroked="f">
              <v:textbox style="mso-fit-shape-to-text:t" inset="0,0,0,0">
                <w:txbxContent>
                  <w:p w:rsidR="00381324" w:rsidRDefault="004B48F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rStyle w:val="2"/>
                        <w:sz w:val="26"/>
                        <w:szCs w:val="26"/>
                      </w:rPr>
                      <w:t>Приложение № 3</w:t>
                    </w:r>
                  </w:p>
                  <w:p w:rsidR="00381324" w:rsidRDefault="004B48F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rStyle w:val="2"/>
                        <w:sz w:val="26"/>
                        <w:szCs w:val="26"/>
                      </w:rPr>
                      <w:t>к Кодексу этики</w:t>
                    </w:r>
                  </w:p>
                  <w:p w:rsidR="00381324" w:rsidRDefault="004B48F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rStyle w:val="2"/>
                        <w:sz w:val="26"/>
                        <w:szCs w:val="26"/>
                      </w:rPr>
                      <w:t xml:space="preserve">и служебного </w:t>
                    </w:r>
                    <w:r>
                      <w:rPr>
                        <w:rStyle w:val="2"/>
                        <w:sz w:val="26"/>
                        <w:szCs w:val="26"/>
                      </w:rPr>
                      <w:t>поведения</w:t>
                    </w:r>
                  </w:p>
                  <w:p w:rsidR="00381324" w:rsidRDefault="004B48F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rStyle w:val="2"/>
                        <w:sz w:val="26"/>
                        <w:szCs w:val="26"/>
                      </w:rPr>
                      <w:t>работников ФБУ «ГИЛС и НП»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4" w:rsidRDefault="004B48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3959225</wp:posOffset>
              </wp:positionH>
              <wp:positionV relativeFrom="page">
                <wp:posOffset>469900</wp:posOffset>
              </wp:positionV>
              <wp:extent cx="123190" cy="939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1324" w:rsidRDefault="004B48FC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4E6C" w:rsidRPr="00164E6C">
                            <w:rPr>
                              <w:rStyle w:val="2"/>
                              <w:rFonts w:ascii="Courier New" w:eastAsia="Courier New" w:hAnsi="Courier New" w:cs="Courier New"/>
                              <w:noProof/>
                            </w:rPr>
                            <w:t>13</w:t>
                          </w:r>
                          <w:r>
                            <w:rPr>
                              <w:rStyle w:val="2"/>
                              <w:rFonts w:ascii="Courier New" w:eastAsia="Courier New" w:hAnsi="Courier New" w:cs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311.75pt;margin-top:37pt;width:9.7pt;height:7.4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" filled="f" stroked="f">
              <v:textbox style="mso-fit-shape-to-text:t" inset="0,0,0,0">
                <w:txbxContent>
                  <w:p w:rsidR="00381324" w:rsidRDefault="004B48FC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4E6C" w:rsidRPr="00164E6C">
                      <w:rPr>
                        <w:rStyle w:val="2"/>
                        <w:rFonts w:ascii="Courier New" w:eastAsia="Courier New" w:hAnsi="Courier New" w:cs="Courier New"/>
                        <w:noProof/>
                      </w:rPr>
                      <w:t>13</w:t>
                    </w:r>
                    <w:r>
                      <w:rPr>
                        <w:rStyle w:val="2"/>
                        <w:rFonts w:ascii="Courier New" w:eastAsia="Courier New" w:hAnsi="Courier New" w:cs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4" w:rsidRDefault="004B48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3961765</wp:posOffset>
              </wp:positionH>
              <wp:positionV relativeFrom="page">
                <wp:posOffset>458470</wp:posOffset>
              </wp:positionV>
              <wp:extent cx="128270" cy="869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1324" w:rsidRDefault="004B48FC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0F7A" w:rsidRPr="00800F7A">
                            <w:rPr>
                              <w:rStyle w:val="2"/>
                              <w:rFonts w:ascii="Courier New" w:eastAsia="Courier New" w:hAnsi="Courier New" w:cs="Courier New"/>
                              <w:noProof/>
                            </w:rPr>
                            <w:t>14</w:t>
                          </w:r>
                          <w:r>
                            <w:rPr>
                              <w:rStyle w:val="2"/>
                              <w:rFonts w:ascii="Courier New" w:eastAsia="Courier New" w:hAnsi="Courier New" w:cs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2" type="#_x0000_t202" style="position:absolute;margin-left:311.95pt;margin-top:36.1pt;width:10.1pt;height:6.85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" filled="f" stroked="f">
              <v:textbox style="mso-fit-shape-to-text:t" inset="0,0,0,0">
                <w:txbxContent>
                  <w:p w:rsidR="00381324" w:rsidRDefault="004B48FC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0F7A" w:rsidRPr="00800F7A">
                      <w:rPr>
                        <w:rStyle w:val="2"/>
                        <w:rFonts w:ascii="Courier New" w:eastAsia="Courier New" w:hAnsi="Courier New" w:cs="Courier New"/>
                        <w:noProof/>
                      </w:rPr>
                      <w:t>14</w:t>
                    </w:r>
                    <w:r>
                      <w:rPr>
                        <w:rStyle w:val="2"/>
                        <w:rFonts w:ascii="Courier New" w:eastAsia="Courier New" w:hAnsi="Courier New" w:cs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A8B"/>
    <w:multiLevelType w:val="multilevel"/>
    <w:tmpl w:val="4DC6F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E517A"/>
    <w:multiLevelType w:val="multilevel"/>
    <w:tmpl w:val="F51A7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563348"/>
    <w:multiLevelType w:val="multilevel"/>
    <w:tmpl w:val="1DD4CA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27402"/>
    <w:multiLevelType w:val="multilevel"/>
    <w:tmpl w:val="A3E4D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6E08CD"/>
    <w:multiLevelType w:val="multilevel"/>
    <w:tmpl w:val="C06C9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A20F86"/>
    <w:multiLevelType w:val="multilevel"/>
    <w:tmpl w:val="8D48A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9809B8"/>
    <w:multiLevelType w:val="multilevel"/>
    <w:tmpl w:val="FE384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24"/>
    <w:rsid w:val="000E1899"/>
    <w:rsid w:val="00164E6C"/>
    <w:rsid w:val="00381324"/>
    <w:rsid w:val="004B48FC"/>
    <w:rsid w:val="00800F7A"/>
    <w:rsid w:val="00A26B18"/>
    <w:rsid w:val="00DC321E"/>
    <w:rsid w:val="00E1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045DB"/>
  <w15:docId w15:val="{4D4920CF-B1AC-4853-9DDC-D93D05EB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8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40"/>
      <w:ind w:left="439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100"/>
      <w:ind w:left="3430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E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99"/>
    <w:rPr>
      <w:color w:val="000000"/>
    </w:rPr>
  </w:style>
  <w:style w:type="paragraph" w:styleId="a6">
    <w:name w:val="footer"/>
    <w:basedOn w:val="a"/>
    <w:link w:val="a7"/>
    <w:uiPriority w:val="99"/>
    <w:unhideWhenUsed/>
    <w:rsid w:val="000E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8F35-3C68-4BB4-B30F-2ECF7819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Крутская Елена Владимировна</cp:lastModifiedBy>
  <cp:revision>2</cp:revision>
  <dcterms:created xsi:type="dcterms:W3CDTF">2021-12-20T08:36:00Z</dcterms:created>
  <dcterms:modified xsi:type="dcterms:W3CDTF">2021-12-20T09:28:00Z</dcterms:modified>
</cp:coreProperties>
</file>